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343" w:rsidRDefault="00826F7B" w:rsidP="007D3343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D3343" w:rsidRPr="007D3343">
        <w:rPr>
          <w:rFonts w:ascii="Times New Roman" w:hAnsi="Times New Roman" w:cs="Times New Roman"/>
          <w:b/>
          <w:sz w:val="28"/>
        </w:rPr>
        <w:t>Семинар-практикум на тему: «Нейропсихологический подход в коррекции и обучении ребенка с СДВГ».</w:t>
      </w:r>
    </w:p>
    <w:p w:rsidR="00504D2D" w:rsidRPr="00504D2D" w:rsidRDefault="00504D2D" w:rsidP="00504D2D">
      <w:pPr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b/>
          <w:sz w:val="28"/>
        </w:rPr>
        <w:t xml:space="preserve">Целевая аудитория: </w:t>
      </w:r>
      <w:r w:rsidRPr="00504D2D">
        <w:rPr>
          <w:rFonts w:ascii="Times New Roman" w:hAnsi="Times New Roman" w:cs="Times New Roman"/>
          <w:sz w:val="28"/>
        </w:rPr>
        <w:t xml:space="preserve">преподаватели начального звена (молодые </w:t>
      </w:r>
      <w:r w:rsidR="00DD07C9">
        <w:rPr>
          <w:rFonts w:ascii="Times New Roman" w:hAnsi="Times New Roman" w:cs="Times New Roman"/>
          <w:sz w:val="28"/>
        </w:rPr>
        <w:t>с</w:t>
      </w:r>
      <w:r w:rsidRPr="00504D2D">
        <w:rPr>
          <w:rFonts w:ascii="Times New Roman" w:hAnsi="Times New Roman" w:cs="Times New Roman"/>
          <w:sz w:val="28"/>
        </w:rPr>
        <w:t>пециалисты.</w:t>
      </w:r>
      <w:proofErr w:type="gramEnd"/>
    </w:p>
    <w:p w:rsidR="00D97BF5" w:rsidRDefault="00504D2D" w:rsidP="00826F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Уважаемые коллеги</w:t>
      </w:r>
      <w:r w:rsidR="00DD07C9">
        <w:rPr>
          <w:rFonts w:ascii="Times New Roman" w:hAnsi="Times New Roman" w:cs="Times New Roman"/>
          <w:sz w:val="28"/>
          <w:szCs w:val="28"/>
        </w:rPr>
        <w:t xml:space="preserve">, </w:t>
      </w:r>
      <w:r w:rsidR="00C44084" w:rsidRPr="00826F7B">
        <w:rPr>
          <w:rFonts w:ascii="Times New Roman" w:hAnsi="Times New Roman" w:cs="Times New Roman"/>
          <w:sz w:val="28"/>
          <w:szCs w:val="28"/>
        </w:rPr>
        <w:t xml:space="preserve">я рада приветствовать вас на нашем семинаре.  Сегодня мы хотим поговорить о нейропсихологическом подходе в коррекции и обучении детей с СДВГ (синдром дефицита внимания и гиперактивности). </w:t>
      </w:r>
      <w:r w:rsidR="00D97BF5">
        <w:rPr>
          <w:rFonts w:ascii="Times New Roman" w:hAnsi="Times New Roman" w:cs="Times New Roman"/>
          <w:sz w:val="28"/>
          <w:szCs w:val="28"/>
        </w:rPr>
        <w:t>Коллеги, для того чтобы вы чувствовали себя непринужденно, предлагаю поприветствовать друг друга «</w:t>
      </w:r>
      <w:proofErr w:type="spellStart"/>
      <w:r w:rsidR="00D97BF5">
        <w:rPr>
          <w:rFonts w:ascii="Times New Roman" w:hAnsi="Times New Roman" w:cs="Times New Roman"/>
          <w:sz w:val="28"/>
          <w:szCs w:val="28"/>
        </w:rPr>
        <w:t>салютиками</w:t>
      </w:r>
      <w:proofErr w:type="spellEnd"/>
      <w:r w:rsidR="00D97BF5">
        <w:rPr>
          <w:rFonts w:ascii="Times New Roman" w:hAnsi="Times New Roman" w:cs="Times New Roman"/>
          <w:sz w:val="28"/>
          <w:szCs w:val="28"/>
        </w:rPr>
        <w:t>», как мы это сейчас сделали с Раисой Андреевной.</w:t>
      </w:r>
    </w:p>
    <w:p w:rsidR="00D97BF5" w:rsidRDefault="00D97BF5" w:rsidP="00826F7B">
      <w:pPr>
        <w:jc w:val="both"/>
        <w:rPr>
          <w:rFonts w:ascii="Times New Roman" w:hAnsi="Times New Roman" w:cs="Times New Roman"/>
          <w:sz w:val="28"/>
          <w:szCs w:val="28"/>
        </w:rPr>
      </w:pPr>
      <w:r w:rsidRPr="00D97BF5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>
        <w:rPr>
          <w:rFonts w:ascii="Times New Roman" w:hAnsi="Times New Roman" w:cs="Times New Roman"/>
          <w:sz w:val="28"/>
          <w:szCs w:val="28"/>
        </w:rPr>
        <w:t>семинара: обучение молодых специалистов методам и приемам в работе с детьми с СДВГ.</w:t>
      </w:r>
    </w:p>
    <w:p w:rsidR="00D97BF5" w:rsidRPr="00D97BF5" w:rsidRDefault="00D97BF5" w:rsidP="00826F7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97BF5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092AD8" w:rsidRPr="00826F7B" w:rsidRDefault="00D97BF5" w:rsidP="00826F7B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Научить</w:t>
      </w:r>
      <w:r w:rsidR="00AC07C8" w:rsidRPr="00826F7B">
        <w:rPr>
          <w:rFonts w:ascii="Times New Roman" w:hAnsi="Times New Roman" w:cs="Times New Roman"/>
          <w:sz w:val="28"/>
          <w:szCs w:val="28"/>
        </w:rPr>
        <w:t xml:space="preserve"> </w:t>
      </w:r>
      <w:r w:rsidR="004C248D">
        <w:rPr>
          <w:rFonts w:ascii="Times New Roman" w:hAnsi="Times New Roman" w:cs="Times New Roman"/>
          <w:sz w:val="28"/>
          <w:szCs w:val="28"/>
        </w:rPr>
        <w:t xml:space="preserve">молодых специалистов выявлять </w:t>
      </w:r>
      <w:r w:rsidR="00AC07C8" w:rsidRPr="00826F7B">
        <w:rPr>
          <w:rFonts w:ascii="Times New Roman" w:hAnsi="Times New Roman" w:cs="Times New Roman"/>
          <w:sz w:val="28"/>
          <w:szCs w:val="28"/>
        </w:rPr>
        <w:t>СДВГ</w:t>
      </w:r>
      <w:r w:rsidR="004C248D">
        <w:rPr>
          <w:rFonts w:ascii="Times New Roman" w:hAnsi="Times New Roman" w:cs="Times New Roman"/>
          <w:sz w:val="28"/>
          <w:szCs w:val="28"/>
        </w:rPr>
        <w:t xml:space="preserve"> у обучающихся младшего школьного возраста, опираясь на признаки синдрома.</w:t>
      </w:r>
      <w:proofErr w:type="gramEnd"/>
    </w:p>
    <w:p w:rsidR="00092AD8" w:rsidRPr="00826F7B" w:rsidRDefault="00D97BF5" w:rsidP="00826F7B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Познакомить</w:t>
      </w:r>
      <w:r w:rsidR="00AC07C8" w:rsidRPr="00826F7B">
        <w:rPr>
          <w:rFonts w:ascii="Times New Roman" w:hAnsi="Times New Roman" w:cs="Times New Roman"/>
          <w:sz w:val="28"/>
          <w:szCs w:val="28"/>
        </w:rPr>
        <w:t xml:space="preserve"> с нейропсихологическими приемами в работе с детьми с СДВГ</w:t>
      </w:r>
      <w:r w:rsidR="007C0D1E">
        <w:rPr>
          <w:rFonts w:ascii="Times New Roman" w:hAnsi="Times New Roman" w:cs="Times New Roman"/>
          <w:sz w:val="28"/>
          <w:szCs w:val="28"/>
        </w:rPr>
        <w:t>.</w:t>
      </w:r>
    </w:p>
    <w:p w:rsidR="00092AD8" w:rsidRPr="00826F7B" w:rsidRDefault="00AC07C8" w:rsidP="00826F7B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Обозначить</w:t>
      </w:r>
      <w:r w:rsidR="004C248D">
        <w:rPr>
          <w:rFonts w:ascii="Times New Roman" w:hAnsi="Times New Roman" w:cs="Times New Roman"/>
          <w:sz w:val="28"/>
          <w:szCs w:val="28"/>
        </w:rPr>
        <w:t xml:space="preserve"> медицинских</w:t>
      </w:r>
      <w:r w:rsidRPr="00826F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26F7B">
        <w:rPr>
          <w:rFonts w:ascii="Times New Roman" w:hAnsi="Times New Roman" w:cs="Times New Roman"/>
          <w:sz w:val="28"/>
          <w:szCs w:val="28"/>
        </w:rPr>
        <w:t>специалистов</w:t>
      </w:r>
      <w:proofErr w:type="gramEnd"/>
      <w:r w:rsidRPr="00826F7B">
        <w:rPr>
          <w:rFonts w:ascii="Times New Roman" w:hAnsi="Times New Roman" w:cs="Times New Roman"/>
          <w:sz w:val="28"/>
          <w:szCs w:val="28"/>
        </w:rPr>
        <w:t xml:space="preserve"> к которым необходимо обращаться в случае, если у ребенка СДВГ</w:t>
      </w:r>
      <w:r w:rsidR="007C0D1E">
        <w:rPr>
          <w:rFonts w:ascii="Times New Roman" w:hAnsi="Times New Roman" w:cs="Times New Roman"/>
          <w:sz w:val="28"/>
          <w:szCs w:val="28"/>
        </w:rPr>
        <w:t>.</w:t>
      </w:r>
    </w:p>
    <w:p w:rsidR="00092AD8" w:rsidRPr="00826F7B" w:rsidRDefault="00AC07C8" w:rsidP="00826F7B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Представить способы развития саморегуляции у детей с СДВГ</w:t>
      </w:r>
      <w:r w:rsidR="007C0D1E">
        <w:rPr>
          <w:rFonts w:ascii="Times New Roman" w:hAnsi="Times New Roman" w:cs="Times New Roman"/>
          <w:sz w:val="28"/>
          <w:szCs w:val="28"/>
        </w:rPr>
        <w:t>.</w:t>
      </w:r>
    </w:p>
    <w:p w:rsidR="00C03EDF" w:rsidRDefault="00826F7B" w:rsidP="00826F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146032" w:rsidRPr="00826F7B">
        <w:rPr>
          <w:rFonts w:ascii="Times New Roman" w:hAnsi="Times New Roman" w:cs="Times New Roman"/>
          <w:sz w:val="28"/>
          <w:szCs w:val="28"/>
        </w:rPr>
        <w:t xml:space="preserve">Наш семинар будет состоять из 3 частей: в теоретической части мы расскажем вам </w:t>
      </w:r>
      <w:r w:rsidR="007D3343" w:rsidRPr="00826F7B">
        <w:rPr>
          <w:rFonts w:ascii="Times New Roman" w:hAnsi="Times New Roman" w:cs="Times New Roman"/>
          <w:sz w:val="28"/>
          <w:szCs w:val="28"/>
        </w:rPr>
        <w:t>собственно</w:t>
      </w:r>
      <w:r w:rsidR="00146032" w:rsidRPr="00826F7B">
        <w:rPr>
          <w:rFonts w:ascii="Times New Roman" w:hAnsi="Times New Roman" w:cs="Times New Roman"/>
          <w:sz w:val="28"/>
          <w:szCs w:val="28"/>
        </w:rPr>
        <w:t xml:space="preserve"> о синдроме СДВГ, его признаках и т</w:t>
      </w:r>
      <w:r w:rsidR="007D3343">
        <w:rPr>
          <w:rFonts w:ascii="Times New Roman" w:hAnsi="Times New Roman" w:cs="Times New Roman"/>
          <w:sz w:val="28"/>
          <w:szCs w:val="28"/>
        </w:rPr>
        <w:t>.</w:t>
      </w:r>
      <w:r w:rsidR="00146032" w:rsidRPr="00826F7B">
        <w:rPr>
          <w:rFonts w:ascii="Times New Roman" w:hAnsi="Times New Roman" w:cs="Times New Roman"/>
          <w:sz w:val="28"/>
          <w:szCs w:val="28"/>
        </w:rPr>
        <w:t>д</w:t>
      </w:r>
      <w:r w:rsidR="007D3343">
        <w:rPr>
          <w:rFonts w:ascii="Times New Roman" w:hAnsi="Times New Roman" w:cs="Times New Roman"/>
          <w:sz w:val="28"/>
          <w:szCs w:val="28"/>
        </w:rPr>
        <w:t>.</w:t>
      </w:r>
      <w:r w:rsidR="00146032" w:rsidRPr="00826F7B">
        <w:rPr>
          <w:rFonts w:ascii="Times New Roman" w:hAnsi="Times New Roman" w:cs="Times New Roman"/>
          <w:sz w:val="28"/>
          <w:szCs w:val="28"/>
        </w:rPr>
        <w:t xml:space="preserve">; </w:t>
      </w:r>
      <w:r w:rsidR="00DD07C9">
        <w:rPr>
          <w:rFonts w:ascii="Times New Roman" w:hAnsi="Times New Roman" w:cs="Times New Roman"/>
          <w:sz w:val="28"/>
          <w:szCs w:val="28"/>
        </w:rPr>
        <w:t>вторая</w:t>
      </w:r>
      <w:r w:rsidR="00146032" w:rsidRPr="00826F7B">
        <w:rPr>
          <w:rFonts w:ascii="Times New Roman" w:hAnsi="Times New Roman" w:cs="Times New Roman"/>
          <w:sz w:val="28"/>
          <w:szCs w:val="28"/>
        </w:rPr>
        <w:t xml:space="preserve"> часть будет посвящена практическим упражнениям, с  которыми вы не только познакомитесь, но и </w:t>
      </w:r>
      <w:r w:rsidR="007D3343" w:rsidRPr="00826F7B">
        <w:rPr>
          <w:rFonts w:ascii="Times New Roman" w:hAnsi="Times New Roman" w:cs="Times New Roman"/>
          <w:sz w:val="28"/>
          <w:szCs w:val="28"/>
        </w:rPr>
        <w:t>апробируете</w:t>
      </w:r>
      <w:r w:rsidR="00146032" w:rsidRPr="00826F7B">
        <w:rPr>
          <w:rFonts w:ascii="Times New Roman" w:hAnsi="Times New Roman" w:cs="Times New Roman"/>
          <w:sz w:val="28"/>
          <w:szCs w:val="28"/>
        </w:rPr>
        <w:t xml:space="preserve"> их на практике, третий блок закрепления  полученного на семинаре материала, будет представлен в форме проблемных ситуаций.</w:t>
      </w:r>
      <w:proofErr w:type="gramEnd"/>
    </w:p>
    <w:p w:rsidR="00D97BF5" w:rsidRPr="00D97BF5" w:rsidRDefault="00D97BF5" w:rsidP="00826F7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97BF5">
        <w:rPr>
          <w:rFonts w:ascii="Times New Roman" w:hAnsi="Times New Roman" w:cs="Times New Roman"/>
          <w:b/>
          <w:sz w:val="28"/>
          <w:szCs w:val="28"/>
        </w:rPr>
        <w:t>Предоставляю слово Олейниченко Раисе Андреевне.</w:t>
      </w:r>
    </w:p>
    <w:p w:rsidR="007D3343" w:rsidRPr="007D3343" w:rsidRDefault="007D3343" w:rsidP="007D3343">
      <w:pPr>
        <w:jc w:val="both"/>
        <w:rPr>
          <w:rFonts w:ascii="Times New Roman" w:eastAsia="Calibri" w:hAnsi="Times New Roman" w:cs="Times New Roman"/>
          <w:sz w:val="28"/>
        </w:rPr>
      </w:pPr>
      <w:r w:rsidRPr="007D3343">
        <w:rPr>
          <w:rFonts w:ascii="Times New Roman" w:eastAsia="Calibri" w:hAnsi="Times New Roman" w:cs="Times New Roman"/>
          <w:sz w:val="24"/>
        </w:rPr>
        <w:t xml:space="preserve">       </w:t>
      </w:r>
      <w:r w:rsidRPr="007D3343">
        <w:rPr>
          <w:rFonts w:ascii="Times New Roman" w:eastAsia="Calibri" w:hAnsi="Times New Roman" w:cs="Times New Roman"/>
          <w:sz w:val="28"/>
        </w:rPr>
        <w:t xml:space="preserve">СДВГ - синдром дефицита внимания и гиперактивности. Это трудности концентрации внимания, гиперактивность и плохо управляемая импульсивность. Дети с СДВГ испытывают трудности в усвоении инструкций и правил, часто отвлекаются и не удерживают внимание, «застревают» и не могут переключиться с неправильного способа выполнения задания на </w:t>
      </w:r>
      <w:proofErr w:type="gramStart"/>
      <w:r w:rsidRPr="007D3343">
        <w:rPr>
          <w:rFonts w:ascii="Times New Roman" w:eastAsia="Calibri" w:hAnsi="Times New Roman" w:cs="Times New Roman"/>
          <w:sz w:val="28"/>
        </w:rPr>
        <w:t>правильный</w:t>
      </w:r>
      <w:proofErr w:type="gramEnd"/>
      <w:r w:rsidRPr="007D3343">
        <w:rPr>
          <w:rFonts w:ascii="Times New Roman" w:eastAsia="Calibri" w:hAnsi="Times New Roman" w:cs="Times New Roman"/>
          <w:sz w:val="28"/>
        </w:rPr>
        <w:t xml:space="preserve">. Для успешной учебы необходимо </w:t>
      </w:r>
      <w:r w:rsidRPr="007D3343">
        <w:rPr>
          <w:rFonts w:ascii="Times New Roman" w:eastAsia="Calibri" w:hAnsi="Times New Roman" w:cs="Times New Roman"/>
          <w:sz w:val="28"/>
        </w:rPr>
        <w:lastRenderedPageBreak/>
        <w:t xml:space="preserve">ребенку помочь, научить его регулировать своё состояние, учить самоорганизации и т.д. </w:t>
      </w:r>
    </w:p>
    <w:p w:rsidR="007D3343" w:rsidRPr="007D3343" w:rsidRDefault="007D3343" w:rsidP="007D3343">
      <w:pPr>
        <w:jc w:val="both"/>
        <w:rPr>
          <w:rFonts w:ascii="Times New Roman" w:eastAsia="Calibri" w:hAnsi="Times New Roman" w:cs="Times New Roman"/>
          <w:sz w:val="28"/>
        </w:rPr>
      </w:pPr>
      <w:r w:rsidRPr="007D3343">
        <w:rPr>
          <w:rFonts w:ascii="Times New Roman" w:eastAsia="Calibri" w:hAnsi="Times New Roman" w:cs="Times New Roman"/>
          <w:sz w:val="28"/>
        </w:rPr>
        <w:t xml:space="preserve">            СДВГ – нервно-психическое расстройство, которое выявляется чаще у мальчиков, чем у девочек.</w:t>
      </w:r>
    </w:p>
    <w:p w:rsidR="007D3343" w:rsidRDefault="007D3343" w:rsidP="007D3343">
      <w:pPr>
        <w:jc w:val="both"/>
        <w:rPr>
          <w:rFonts w:ascii="Times New Roman" w:eastAsia="Calibri" w:hAnsi="Times New Roman" w:cs="Times New Roman"/>
          <w:sz w:val="28"/>
        </w:rPr>
      </w:pPr>
      <w:r w:rsidRPr="007D3343">
        <w:rPr>
          <w:rFonts w:ascii="Times New Roman" w:eastAsia="Calibri" w:hAnsi="Times New Roman" w:cs="Times New Roman"/>
          <w:sz w:val="28"/>
        </w:rPr>
        <w:t xml:space="preserve">      </w:t>
      </w:r>
      <w:r>
        <w:rPr>
          <w:rFonts w:ascii="Times New Roman" w:eastAsia="Calibri" w:hAnsi="Times New Roman" w:cs="Times New Roman"/>
          <w:sz w:val="28"/>
        </w:rPr>
        <w:t>Признаки синдрома</w:t>
      </w:r>
      <w:r w:rsidRPr="007D3343">
        <w:rPr>
          <w:rFonts w:ascii="Times New Roman" w:eastAsia="Calibri" w:hAnsi="Times New Roman" w:cs="Times New Roman"/>
          <w:sz w:val="28"/>
        </w:rPr>
        <w:t>:</w:t>
      </w:r>
    </w:p>
    <w:p w:rsidR="007D3343" w:rsidRDefault="007D3343" w:rsidP="007D3343">
      <w:pPr>
        <w:pStyle w:val="a3"/>
        <w:numPr>
          <w:ilvl w:val="0"/>
          <w:numId w:val="9"/>
        </w:numPr>
        <w:jc w:val="both"/>
        <w:rPr>
          <w:rFonts w:eastAsia="Calibri"/>
          <w:sz w:val="28"/>
        </w:rPr>
      </w:pPr>
      <w:r w:rsidRPr="007D3343">
        <w:rPr>
          <w:rFonts w:eastAsia="Calibri"/>
          <w:b/>
          <w:sz w:val="28"/>
        </w:rPr>
        <w:t>нарушение внимания</w:t>
      </w:r>
      <w:r w:rsidRPr="007D3343">
        <w:rPr>
          <w:rFonts w:eastAsia="Calibri"/>
          <w:sz w:val="28"/>
        </w:rPr>
        <w:t xml:space="preserve"> (неорганизованность),</w:t>
      </w:r>
    </w:p>
    <w:p w:rsidR="007D3343" w:rsidRDefault="007D3343" w:rsidP="007D3343">
      <w:pPr>
        <w:pStyle w:val="a3"/>
        <w:numPr>
          <w:ilvl w:val="0"/>
          <w:numId w:val="9"/>
        </w:numPr>
        <w:jc w:val="both"/>
        <w:rPr>
          <w:rFonts w:eastAsia="Calibri"/>
          <w:sz w:val="28"/>
        </w:rPr>
      </w:pPr>
      <w:r w:rsidRPr="007D3343">
        <w:rPr>
          <w:rFonts w:eastAsia="Calibri"/>
          <w:b/>
          <w:sz w:val="28"/>
        </w:rPr>
        <w:t xml:space="preserve">импульсивность </w:t>
      </w:r>
      <w:r w:rsidRPr="007D3343">
        <w:rPr>
          <w:rFonts w:eastAsia="Calibri"/>
          <w:sz w:val="28"/>
        </w:rPr>
        <w:t>(совершение действий без обдуманности)</w:t>
      </w:r>
      <w:r>
        <w:rPr>
          <w:rFonts w:eastAsia="Calibri"/>
          <w:sz w:val="28"/>
        </w:rPr>
        <w:t>,</w:t>
      </w:r>
    </w:p>
    <w:p w:rsidR="007D3343" w:rsidRPr="007D3343" w:rsidRDefault="007D3343" w:rsidP="007D3343">
      <w:pPr>
        <w:pStyle w:val="a3"/>
        <w:numPr>
          <w:ilvl w:val="0"/>
          <w:numId w:val="9"/>
        </w:numPr>
        <w:spacing w:after="240"/>
        <w:jc w:val="both"/>
        <w:rPr>
          <w:rFonts w:eastAsia="Calibri"/>
          <w:sz w:val="28"/>
        </w:rPr>
      </w:pPr>
      <w:r w:rsidRPr="007D3343">
        <w:rPr>
          <w:rFonts w:eastAsia="Calibri"/>
          <w:b/>
          <w:sz w:val="28"/>
        </w:rPr>
        <w:t>гиперактивность</w:t>
      </w:r>
      <w:r w:rsidRPr="007D3343">
        <w:rPr>
          <w:rFonts w:eastAsia="Calibri"/>
          <w:sz w:val="28"/>
        </w:rPr>
        <w:t xml:space="preserve"> (избыточные движения, непоседливость).</w:t>
      </w:r>
    </w:p>
    <w:p w:rsidR="007D3343" w:rsidRDefault="007D3343" w:rsidP="007D3343">
      <w:pPr>
        <w:spacing w:after="240"/>
        <w:jc w:val="both"/>
        <w:rPr>
          <w:rFonts w:ascii="Times New Roman" w:eastAsia="Calibri" w:hAnsi="Times New Roman" w:cs="Times New Roman"/>
          <w:sz w:val="28"/>
        </w:rPr>
      </w:pPr>
      <w:r w:rsidRPr="007D3343">
        <w:rPr>
          <w:rFonts w:ascii="Times New Roman" w:eastAsia="Calibri" w:hAnsi="Times New Roman" w:cs="Times New Roman"/>
          <w:sz w:val="28"/>
        </w:rPr>
        <w:t xml:space="preserve">      Синдром это стабильное проявл</w:t>
      </w:r>
      <w:r>
        <w:rPr>
          <w:rFonts w:ascii="Times New Roman" w:eastAsia="Calibri" w:hAnsi="Times New Roman" w:cs="Times New Roman"/>
          <w:sz w:val="28"/>
        </w:rPr>
        <w:t>ение вышеперечисленных признаков</w:t>
      </w:r>
      <w:r w:rsidRPr="007D3343">
        <w:rPr>
          <w:rFonts w:ascii="Times New Roman" w:eastAsia="Calibri" w:hAnsi="Times New Roman" w:cs="Times New Roman"/>
          <w:sz w:val="28"/>
        </w:rPr>
        <w:t>.</w:t>
      </w:r>
    </w:p>
    <w:p w:rsidR="006561AE" w:rsidRDefault="006561AE" w:rsidP="007D3343">
      <w:pPr>
        <w:spacing w:after="240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Давайте рассмотрим подробно каждый признак.</w:t>
      </w:r>
    </w:p>
    <w:p w:rsidR="006561AE" w:rsidRDefault="006561AE" w:rsidP="006561AE">
      <w:pPr>
        <w:spacing w:after="240"/>
        <w:rPr>
          <w:rFonts w:ascii="Times New Roman" w:eastAsia="Calibri" w:hAnsi="Times New Roman" w:cs="Times New Roman"/>
          <w:sz w:val="28"/>
        </w:rPr>
      </w:pPr>
      <w:r w:rsidRPr="006561AE">
        <w:rPr>
          <w:rFonts w:ascii="Times New Roman" w:eastAsia="Calibri" w:hAnsi="Times New Roman" w:cs="Times New Roman"/>
          <w:b/>
          <w:sz w:val="28"/>
        </w:rPr>
        <w:t>Нарушение внимания</w:t>
      </w:r>
      <w:r>
        <w:rPr>
          <w:rFonts w:ascii="Times New Roman" w:eastAsia="Calibri" w:hAnsi="Times New Roman" w:cs="Times New Roman"/>
          <w:b/>
          <w:sz w:val="28"/>
        </w:rPr>
        <w:t>:</w:t>
      </w:r>
      <w:r w:rsidRPr="006561AE">
        <w:rPr>
          <w:rFonts w:ascii="Times New Roman" w:eastAsia="Calibri" w:hAnsi="Times New Roman" w:cs="Times New Roman"/>
          <w:sz w:val="28"/>
        </w:rPr>
        <w:br/>
        <w:t>(у ребенка с СДВГ нет произвольного внимания, но много непроизвольного)</w:t>
      </w:r>
    </w:p>
    <w:p w:rsidR="006561AE" w:rsidRPr="006561AE" w:rsidRDefault="006561AE" w:rsidP="006561AE">
      <w:pPr>
        <w:pStyle w:val="a3"/>
        <w:numPr>
          <w:ilvl w:val="0"/>
          <w:numId w:val="10"/>
        </w:numPr>
        <w:spacing w:after="240"/>
        <w:rPr>
          <w:rFonts w:eastAsia="Calibri"/>
          <w:sz w:val="28"/>
        </w:rPr>
      </w:pPr>
      <w:r w:rsidRPr="006561AE">
        <w:rPr>
          <w:rFonts w:eastAsia="Calibri"/>
          <w:sz w:val="28"/>
        </w:rPr>
        <w:t>ребенок часто не в состоянии сосредоточиться на деталях;</w:t>
      </w:r>
    </w:p>
    <w:p w:rsidR="00846CB0" w:rsidRDefault="006561AE" w:rsidP="006561AE">
      <w:pPr>
        <w:pStyle w:val="a3"/>
        <w:numPr>
          <w:ilvl w:val="0"/>
          <w:numId w:val="10"/>
        </w:numPr>
        <w:spacing w:after="240"/>
        <w:rPr>
          <w:rFonts w:eastAsia="Calibri"/>
          <w:sz w:val="28"/>
        </w:rPr>
      </w:pPr>
      <w:r w:rsidRPr="00846CB0">
        <w:rPr>
          <w:rFonts w:eastAsia="Calibri"/>
          <w:sz w:val="28"/>
        </w:rPr>
        <w:t>легко отвлекае</w:t>
      </w:r>
      <w:r w:rsidR="00846CB0">
        <w:rPr>
          <w:rFonts w:eastAsia="Calibri"/>
          <w:sz w:val="28"/>
        </w:rPr>
        <w:t>тся на посторонние раздражители;</w:t>
      </w:r>
    </w:p>
    <w:p w:rsidR="006561AE" w:rsidRPr="00846CB0" w:rsidRDefault="006561AE" w:rsidP="006561AE">
      <w:pPr>
        <w:pStyle w:val="a3"/>
        <w:numPr>
          <w:ilvl w:val="0"/>
          <w:numId w:val="10"/>
        </w:numPr>
        <w:spacing w:after="240"/>
        <w:rPr>
          <w:rFonts w:eastAsia="Calibri"/>
          <w:sz w:val="28"/>
        </w:rPr>
      </w:pPr>
      <w:r w:rsidRPr="00846CB0">
        <w:rPr>
          <w:rFonts w:eastAsia="Calibri"/>
          <w:sz w:val="28"/>
        </w:rPr>
        <w:t>теряет или забывает вещи;</w:t>
      </w:r>
    </w:p>
    <w:p w:rsidR="006561AE" w:rsidRDefault="006561AE" w:rsidP="006561AE">
      <w:pPr>
        <w:pStyle w:val="a3"/>
        <w:numPr>
          <w:ilvl w:val="0"/>
          <w:numId w:val="10"/>
        </w:numPr>
        <w:spacing w:after="240"/>
        <w:rPr>
          <w:rFonts w:eastAsia="Calibri"/>
          <w:sz w:val="28"/>
        </w:rPr>
      </w:pPr>
      <w:r w:rsidRPr="006561AE">
        <w:rPr>
          <w:rFonts w:eastAsia="Calibri"/>
          <w:sz w:val="28"/>
        </w:rPr>
        <w:t>не выполняет начатую деятельность до конца.</w:t>
      </w:r>
    </w:p>
    <w:p w:rsidR="006561AE" w:rsidRDefault="006561AE" w:rsidP="006561AE">
      <w:pPr>
        <w:spacing w:after="240"/>
        <w:rPr>
          <w:rFonts w:ascii="Times New Roman" w:eastAsia="Calibri" w:hAnsi="Times New Roman" w:cs="Times New Roman"/>
          <w:b/>
          <w:sz w:val="28"/>
        </w:rPr>
      </w:pPr>
      <w:r w:rsidRPr="006561AE">
        <w:rPr>
          <w:rFonts w:ascii="Times New Roman" w:eastAsia="Calibri" w:hAnsi="Times New Roman" w:cs="Times New Roman"/>
          <w:b/>
          <w:sz w:val="28"/>
        </w:rPr>
        <w:t>Гиперактивность</w:t>
      </w:r>
      <w:r>
        <w:rPr>
          <w:rFonts w:ascii="Times New Roman" w:eastAsia="Calibri" w:hAnsi="Times New Roman" w:cs="Times New Roman"/>
          <w:b/>
          <w:sz w:val="28"/>
        </w:rPr>
        <w:t>:</w:t>
      </w:r>
    </w:p>
    <w:p w:rsidR="00277EDB" w:rsidRPr="006561AE" w:rsidRDefault="006561AE" w:rsidP="006561AE">
      <w:pPr>
        <w:numPr>
          <w:ilvl w:val="0"/>
          <w:numId w:val="11"/>
        </w:numPr>
        <w:spacing w:after="0"/>
        <w:rPr>
          <w:rFonts w:ascii="Times New Roman" w:eastAsia="Calibri" w:hAnsi="Times New Roman" w:cs="Times New Roman"/>
          <w:sz w:val="28"/>
        </w:rPr>
      </w:pPr>
      <w:r w:rsidRPr="006561AE">
        <w:rPr>
          <w:rFonts w:ascii="Times New Roman" w:eastAsia="Calibri" w:hAnsi="Times New Roman" w:cs="Times New Roman"/>
          <w:sz w:val="28"/>
        </w:rPr>
        <w:t>не может усидеть на месте, постоянно двигается;</w:t>
      </w:r>
    </w:p>
    <w:p w:rsidR="00277EDB" w:rsidRDefault="006561AE" w:rsidP="006561AE">
      <w:pPr>
        <w:numPr>
          <w:ilvl w:val="0"/>
          <w:numId w:val="11"/>
        </w:numPr>
        <w:spacing w:after="0"/>
        <w:rPr>
          <w:rFonts w:ascii="Times New Roman" w:eastAsia="Calibri" w:hAnsi="Times New Roman" w:cs="Times New Roman"/>
          <w:sz w:val="28"/>
        </w:rPr>
      </w:pPr>
      <w:r w:rsidRPr="006561AE">
        <w:rPr>
          <w:rFonts w:ascii="Times New Roman" w:eastAsia="Calibri" w:hAnsi="Times New Roman" w:cs="Times New Roman"/>
          <w:sz w:val="28"/>
        </w:rPr>
        <w:t>часто покидает свое место (например, на уроке встает с места, ходит по классу);</w:t>
      </w:r>
    </w:p>
    <w:p w:rsidR="00846CB0" w:rsidRPr="006561AE" w:rsidRDefault="00846CB0" w:rsidP="00846CB0">
      <w:pPr>
        <w:spacing w:after="0"/>
        <w:ind w:left="720"/>
        <w:rPr>
          <w:rFonts w:ascii="Times New Roman" w:eastAsia="Calibri" w:hAnsi="Times New Roman" w:cs="Times New Roman"/>
          <w:sz w:val="28"/>
        </w:rPr>
      </w:pPr>
    </w:p>
    <w:p w:rsidR="006561AE" w:rsidRDefault="006561AE" w:rsidP="006561AE">
      <w:pPr>
        <w:spacing w:before="240" w:after="0" w:line="360" w:lineRule="auto"/>
        <w:rPr>
          <w:rFonts w:ascii="Times New Roman" w:eastAsia="Calibri" w:hAnsi="Times New Roman" w:cs="Times New Roman"/>
          <w:b/>
          <w:sz w:val="28"/>
        </w:rPr>
      </w:pPr>
      <w:r w:rsidRPr="006561AE">
        <w:rPr>
          <w:rFonts w:ascii="Times New Roman" w:eastAsia="Calibri" w:hAnsi="Times New Roman" w:cs="Times New Roman"/>
          <w:b/>
          <w:sz w:val="28"/>
        </w:rPr>
        <w:t>Импульсивность</w:t>
      </w:r>
      <w:r>
        <w:rPr>
          <w:rFonts w:ascii="Times New Roman" w:eastAsia="Calibri" w:hAnsi="Times New Roman" w:cs="Times New Roman"/>
          <w:b/>
          <w:sz w:val="28"/>
        </w:rPr>
        <w:t>:</w:t>
      </w:r>
    </w:p>
    <w:p w:rsidR="00277EDB" w:rsidRPr="006561AE" w:rsidRDefault="006561AE" w:rsidP="006561AE">
      <w:pPr>
        <w:numPr>
          <w:ilvl w:val="0"/>
          <w:numId w:val="12"/>
        </w:numPr>
        <w:spacing w:after="0"/>
        <w:rPr>
          <w:rFonts w:ascii="Times New Roman" w:eastAsia="Calibri" w:hAnsi="Times New Roman" w:cs="Times New Roman"/>
          <w:sz w:val="28"/>
        </w:rPr>
      </w:pPr>
      <w:r w:rsidRPr="006561AE">
        <w:rPr>
          <w:rFonts w:ascii="Times New Roman" w:eastAsia="Calibri" w:hAnsi="Times New Roman" w:cs="Times New Roman"/>
          <w:sz w:val="28"/>
        </w:rPr>
        <w:t>часто говорит преждевременно, не дослушав вопрос до конца;</w:t>
      </w:r>
    </w:p>
    <w:p w:rsidR="00277EDB" w:rsidRPr="006561AE" w:rsidRDefault="006561AE" w:rsidP="006561AE">
      <w:pPr>
        <w:numPr>
          <w:ilvl w:val="0"/>
          <w:numId w:val="12"/>
        </w:numPr>
        <w:spacing w:after="0"/>
        <w:rPr>
          <w:rFonts w:ascii="Times New Roman" w:eastAsia="Calibri" w:hAnsi="Times New Roman" w:cs="Times New Roman"/>
          <w:sz w:val="28"/>
        </w:rPr>
      </w:pPr>
      <w:proofErr w:type="gramStart"/>
      <w:r w:rsidRPr="006561AE">
        <w:rPr>
          <w:rFonts w:ascii="Times New Roman" w:eastAsia="Calibri" w:hAnsi="Times New Roman" w:cs="Times New Roman"/>
          <w:sz w:val="28"/>
        </w:rPr>
        <w:t>нетерпелив</w:t>
      </w:r>
      <w:proofErr w:type="gramEnd"/>
      <w:r w:rsidRPr="006561AE">
        <w:rPr>
          <w:rFonts w:ascii="Times New Roman" w:eastAsia="Calibri" w:hAnsi="Times New Roman" w:cs="Times New Roman"/>
          <w:sz w:val="28"/>
        </w:rPr>
        <w:t>, часто не может дождаться своей очереди;</w:t>
      </w:r>
    </w:p>
    <w:p w:rsidR="00277EDB" w:rsidRPr="006561AE" w:rsidRDefault="006561AE" w:rsidP="006561AE">
      <w:pPr>
        <w:numPr>
          <w:ilvl w:val="0"/>
          <w:numId w:val="12"/>
        </w:numPr>
        <w:spacing w:after="0"/>
        <w:rPr>
          <w:rFonts w:ascii="Times New Roman" w:eastAsia="Calibri" w:hAnsi="Times New Roman" w:cs="Times New Roman"/>
          <w:sz w:val="28"/>
        </w:rPr>
      </w:pPr>
      <w:r w:rsidRPr="006561AE">
        <w:rPr>
          <w:rFonts w:ascii="Times New Roman" w:eastAsia="Calibri" w:hAnsi="Times New Roman" w:cs="Times New Roman"/>
          <w:sz w:val="28"/>
        </w:rPr>
        <w:t>часто прерывает других и вмешивается в их деятельность или разговор.</w:t>
      </w:r>
    </w:p>
    <w:p w:rsidR="007D3343" w:rsidRPr="007D3343" w:rsidRDefault="007D3343" w:rsidP="006561AE">
      <w:pPr>
        <w:spacing w:before="240"/>
        <w:jc w:val="both"/>
        <w:rPr>
          <w:rFonts w:ascii="Times New Roman" w:eastAsia="Calibri" w:hAnsi="Times New Roman" w:cs="Times New Roman"/>
          <w:sz w:val="28"/>
        </w:rPr>
      </w:pPr>
      <w:r w:rsidRPr="007D3343">
        <w:rPr>
          <w:rFonts w:ascii="Times New Roman" w:eastAsia="Calibri" w:hAnsi="Times New Roman" w:cs="Times New Roman"/>
          <w:sz w:val="28"/>
        </w:rPr>
        <w:t xml:space="preserve">      В отличие от здорового ребенка, ребенок с СДВГ не может включить произвольность и затормозить себя, а прекращает свою деятельность в силу истощаемости организма.</w:t>
      </w:r>
    </w:p>
    <w:p w:rsidR="007D3343" w:rsidRDefault="007D3343" w:rsidP="007D3343">
      <w:pPr>
        <w:jc w:val="both"/>
        <w:rPr>
          <w:rFonts w:ascii="Times New Roman" w:eastAsia="Calibri" w:hAnsi="Times New Roman" w:cs="Times New Roman"/>
          <w:sz w:val="28"/>
        </w:rPr>
      </w:pPr>
      <w:r w:rsidRPr="007D3343">
        <w:rPr>
          <w:rFonts w:ascii="Times New Roman" w:eastAsia="Calibri" w:hAnsi="Times New Roman" w:cs="Times New Roman"/>
          <w:sz w:val="28"/>
        </w:rPr>
        <w:t xml:space="preserve">      </w:t>
      </w:r>
      <w:r w:rsidR="006561AE">
        <w:rPr>
          <w:rFonts w:ascii="Times New Roman" w:eastAsia="Calibri" w:hAnsi="Times New Roman" w:cs="Times New Roman"/>
          <w:sz w:val="28"/>
        </w:rPr>
        <w:t xml:space="preserve">Так как у </w:t>
      </w:r>
      <w:r w:rsidR="006561AE" w:rsidRPr="007D3343">
        <w:rPr>
          <w:rFonts w:ascii="Times New Roman" w:eastAsia="Calibri" w:hAnsi="Times New Roman" w:cs="Times New Roman"/>
          <w:sz w:val="28"/>
        </w:rPr>
        <w:t xml:space="preserve">ребёнка </w:t>
      </w:r>
      <w:r w:rsidR="006561AE">
        <w:rPr>
          <w:rFonts w:ascii="Times New Roman" w:eastAsia="Calibri" w:hAnsi="Times New Roman" w:cs="Times New Roman"/>
          <w:sz w:val="28"/>
        </w:rPr>
        <w:t xml:space="preserve">с </w:t>
      </w:r>
      <w:r w:rsidRPr="007D3343">
        <w:rPr>
          <w:rFonts w:ascii="Times New Roman" w:eastAsia="Calibri" w:hAnsi="Times New Roman" w:cs="Times New Roman"/>
          <w:sz w:val="28"/>
        </w:rPr>
        <w:t xml:space="preserve">СДВГ нет произвольного внимания и много непроизвольного внимания, </w:t>
      </w:r>
      <w:r w:rsidR="006561AE">
        <w:rPr>
          <w:rFonts w:ascii="Times New Roman" w:eastAsia="Calibri" w:hAnsi="Times New Roman" w:cs="Times New Roman"/>
          <w:sz w:val="28"/>
        </w:rPr>
        <w:t xml:space="preserve">он </w:t>
      </w:r>
      <w:r w:rsidRPr="007D3343">
        <w:rPr>
          <w:rFonts w:ascii="Times New Roman" w:eastAsia="Calibri" w:hAnsi="Times New Roman" w:cs="Times New Roman"/>
          <w:sz w:val="28"/>
        </w:rPr>
        <w:t>отвлекается на все раздражители (</w:t>
      </w:r>
      <w:r w:rsidR="006561AE">
        <w:rPr>
          <w:rFonts w:ascii="Times New Roman" w:eastAsia="Calibri" w:hAnsi="Times New Roman" w:cs="Times New Roman"/>
          <w:sz w:val="28"/>
        </w:rPr>
        <w:t xml:space="preserve">птицы за окном, что-то упало), </w:t>
      </w:r>
      <w:r w:rsidR="00E617E1">
        <w:rPr>
          <w:rFonts w:ascii="Times New Roman" w:eastAsia="Calibri" w:hAnsi="Times New Roman" w:cs="Times New Roman"/>
          <w:sz w:val="28"/>
        </w:rPr>
        <w:t>р</w:t>
      </w:r>
      <w:r w:rsidR="006561AE" w:rsidRPr="007D3343">
        <w:rPr>
          <w:rFonts w:ascii="Times New Roman" w:eastAsia="Calibri" w:hAnsi="Times New Roman" w:cs="Times New Roman"/>
          <w:sz w:val="28"/>
        </w:rPr>
        <w:t xml:space="preserve">ебенок не может отвлечься от лишних звуков и </w:t>
      </w:r>
      <w:r w:rsidR="006561AE" w:rsidRPr="007D3343">
        <w:rPr>
          <w:rFonts w:ascii="Times New Roman" w:eastAsia="Calibri" w:hAnsi="Times New Roman" w:cs="Times New Roman"/>
          <w:sz w:val="28"/>
        </w:rPr>
        <w:lastRenderedPageBreak/>
        <w:t>держать в уме т</w:t>
      </w:r>
      <w:r w:rsidR="00E617E1">
        <w:rPr>
          <w:rFonts w:ascii="Times New Roman" w:eastAsia="Calibri" w:hAnsi="Times New Roman" w:cs="Times New Roman"/>
          <w:sz w:val="28"/>
        </w:rPr>
        <w:t xml:space="preserve">олько речь учителя, </w:t>
      </w:r>
      <w:r w:rsidR="006561AE">
        <w:rPr>
          <w:rFonts w:ascii="Times New Roman" w:eastAsia="Calibri" w:hAnsi="Times New Roman" w:cs="Times New Roman"/>
          <w:sz w:val="28"/>
        </w:rPr>
        <w:t>э</w:t>
      </w:r>
      <w:r w:rsidRPr="007D3343">
        <w:rPr>
          <w:rFonts w:ascii="Times New Roman" w:eastAsia="Calibri" w:hAnsi="Times New Roman" w:cs="Times New Roman"/>
          <w:sz w:val="28"/>
        </w:rPr>
        <w:t xml:space="preserve">то влияет на познавательные процессы, речевые процессы, двигательный контроль, эмоциональную регуляцию. </w:t>
      </w:r>
    </w:p>
    <w:p w:rsidR="00846CB0" w:rsidRPr="00846CB0" w:rsidRDefault="00846CB0" w:rsidP="007D3343">
      <w:pPr>
        <w:jc w:val="both"/>
        <w:rPr>
          <w:rFonts w:ascii="Times New Roman" w:eastAsia="Calibri" w:hAnsi="Times New Roman" w:cs="Times New Roman"/>
          <w:b/>
          <w:sz w:val="28"/>
        </w:rPr>
      </w:pPr>
      <w:r w:rsidRPr="00846CB0">
        <w:rPr>
          <w:rFonts w:ascii="Times New Roman" w:eastAsia="Calibri" w:hAnsi="Times New Roman" w:cs="Times New Roman"/>
          <w:b/>
          <w:sz w:val="28"/>
        </w:rPr>
        <w:t>О природе происхождения синдрома сейчас расскажет Воронина Валентина Васильевна.</w:t>
      </w:r>
    </w:p>
    <w:p w:rsidR="00146032" w:rsidRPr="00826F7B" w:rsidRDefault="00AC07C8" w:rsidP="00826F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625BF" w:rsidRPr="00826F7B">
        <w:rPr>
          <w:rFonts w:ascii="Times New Roman" w:hAnsi="Times New Roman" w:cs="Times New Roman"/>
          <w:sz w:val="28"/>
          <w:szCs w:val="28"/>
        </w:rPr>
        <w:t xml:space="preserve">Природа происхождения синдрома СДВГ обусловлена как органическими нарушениями, так и с социальными причинами, связанными с </w:t>
      </w:r>
      <w:proofErr w:type="spellStart"/>
      <w:r w:rsidR="003625BF" w:rsidRPr="00826F7B">
        <w:rPr>
          <w:rFonts w:ascii="Times New Roman" w:hAnsi="Times New Roman" w:cs="Times New Roman"/>
          <w:sz w:val="28"/>
          <w:szCs w:val="28"/>
        </w:rPr>
        <w:t>ди</w:t>
      </w:r>
      <w:r w:rsidR="007D3343">
        <w:rPr>
          <w:rFonts w:ascii="Times New Roman" w:hAnsi="Times New Roman" w:cs="Times New Roman"/>
          <w:sz w:val="28"/>
          <w:szCs w:val="28"/>
        </w:rPr>
        <w:t>с</w:t>
      </w:r>
      <w:r w:rsidR="003625BF" w:rsidRPr="00826F7B">
        <w:rPr>
          <w:rFonts w:ascii="Times New Roman" w:hAnsi="Times New Roman" w:cs="Times New Roman"/>
          <w:sz w:val="28"/>
          <w:szCs w:val="28"/>
        </w:rPr>
        <w:t>функциональным</w:t>
      </w:r>
      <w:proofErr w:type="spellEnd"/>
      <w:r w:rsidR="003625BF" w:rsidRPr="00826F7B">
        <w:rPr>
          <w:rFonts w:ascii="Times New Roman" w:hAnsi="Times New Roman" w:cs="Times New Roman"/>
          <w:sz w:val="28"/>
          <w:szCs w:val="28"/>
        </w:rPr>
        <w:t xml:space="preserve"> воспитанием.  Чтобы понять органические причины, рассмотрим </w:t>
      </w:r>
      <w:r w:rsidR="008116D4" w:rsidRPr="00826F7B">
        <w:rPr>
          <w:rFonts w:ascii="Times New Roman" w:hAnsi="Times New Roman" w:cs="Times New Roman"/>
          <w:sz w:val="28"/>
          <w:szCs w:val="28"/>
        </w:rPr>
        <w:t>структуру головного мозга. Наш мозг сост</w:t>
      </w:r>
      <w:r w:rsidR="00826F7B">
        <w:rPr>
          <w:rFonts w:ascii="Times New Roman" w:hAnsi="Times New Roman" w:cs="Times New Roman"/>
          <w:sz w:val="28"/>
          <w:szCs w:val="28"/>
        </w:rPr>
        <w:t xml:space="preserve">оит из 3 блоков: </w:t>
      </w:r>
      <w:r w:rsidR="00846CB0">
        <w:rPr>
          <w:rFonts w:ascii="Times New Roman" w:hAnsi="Times New Roman" w:cs="Times New Roman"/>
          <w:sz w:val="28"/>
          <w:szCs w:val="28"/>
        </w:rPr>
        <w:t xml:space="preserve">1 блок - </w:t>
      </w:r>
      <w:r w:rsidR="00826F7B">
        <w:rPr>
          <w:rFonts w:ascii="Times New Roman" w:hAnsi="Times New Roman" w:cs="Times New Roman"/>
          <w:sz w:val="28"/>
          <w:szCs w:val="28"/>
        </w:rPr>
        <w:t xml:space="preserve">энергетический - </w:t>
      </w:r>
      <w:r w:rsidR="008116D4" w:rsidRPr="00826F7B">
        <w:rPr>
          <w:rFonts w:ascii="Times New Roman" w:hAnsi="Times New Roman" w:cs="Times New Roman"/>
          <w:sz w:val="28"/>
          <w:szCs w:val="28"/>
        </w:rPr>
        <w:t>отвечает за восприятие информации, о</w:t>
      </w:r>
      <w:r w:rsidR="00826F7B">
        <w:rPr>
          <w:rFonts w:ascii="Times New Roman" w:hAnsi="Times New Roman" w:cs="Times New Roman"/>
          <w:sz w:val="28"/>
          <w:szCs w:val="28"/>
        </w:rPr>
        <w:t>бщий тонус и работоспособность</w:t>
      </w:r>
      <w:r w:rsidR="008116D4" w:rsidRPr="00826F7B">
        <w:rPr>
          <w:rFonts w:ascii="Times New Roman" w:hAnsi="Times New Roman" w:cs="Times New Roman"/>
          <w:sz w:val="28"/>
          <w:szCs w:val="28"/>
        </w:rPr>
        <w:t>, 2</w:t>
      </w:r>
      <w:r w:rsidR="00DD07C9">
        <w:rPr>
          <w:rFonts w:ascii="Times New Roman" w:hAnsi="Times New Roman" w:cs="Times New Roman"/>
          <w:sz w:val="28"/>
          <w:szCs w:val="28"/>
        </w:rPr>
        <w:t xml:space="preserve"> </w:t>
      </w:r>
      <w:r w:rsidR="008116D4" w:rsidRPr="00826F7B">
        <w:rPr>
          <w:rFonts w:ascii="Times New Roman" w:hAnsi="Times New Roman" w:cs="Times New Roman"/>
          <w:sz w:val="28"/>
          <w:szCs w:val="28"/>
        </w:rPr>
        <w:t>блок - переработка и хранение информации,</w:t>
      </w:r>
      <w:r w:rsidR="00504D2D">
        <w:rPr>
          <w:rFonts w:ascii="Times New Roman" w:hAnsi="Times New Roman" w:cs="Times New Roman"/>
          <w:sz w:val="28"/>
          <w:szCs w:val="28"/>
        </w:rPr>
        <w:t xml:space="preserve"> </w:t>
      </w:r>
      <w:r w:rsidR="008116D4" w:rsidRPr="00826F7B">
        <w:rPr>
          <w:rFonts w:ascii="Times New Roman" w:hAnsi="Times New Roman" w:cs="Times New Roman"/>
          <w:sz w:val="28"/>
          <w:szCs w:val="28"/>
        </w:rPr>
        <w:t xml:space="preserve">3 блок - регуляция и контроль.  СДВГ - это следствие нарушения 1 блока головного мозга. Мозг ребенка с СДВГ устроен изначально так, что ребенок не </w:t>
      </w:r>
      <w:proofErr w:type="gramStart"/>
      <w:r w:rsidR="008116D4" w:rsidRPr="00826F7B">
        <w:rPr>
          <w:rFonts w:ascii="Times New Roman" w:hAnsi="Times New Roman" w:cs="Times New Roman"/>
          <w:sz w:val="28"/>
          <w:szCs w:val="28"/>
        </w:rPr>
        <w:t>состоянии</w:t>
      </w:r>
      <w:proofErr w:type="gramEnd"/>
      <w:r w:rsidR="008116D4" w:rsidRPr="00826F7B">
        <w:rPr>
          <w:rFonts w:ascii="Times New Roman" w:hAnsi="Times New Roman" w:cs="Times New Roman"/>
          <w:sz w:val="28"/>
          <w:szCs w:val="28"/>
        </w:rPr>
        <w:t xml:space="preserve"> </w:t>
      </w:r>
      <w:r w:rsidR="00483852" w:rsidRPr="00826F7B">
        <w:rPr>
          <w:rFonts w:ascii="Times New Roman" w:hAnsi="Times New Roman" w:cs="Times New Roman"/>
          <w:sz w:val="28"/>
          <w:szCs w:val="28"/>
        </w:rPr>
        <w:t>абстрагироваться от лишней информации, воспринимать информацию изби</w:t>
      </w:r>
      <w:r w:rsidR="00DD07C9">
        <w:rPr>
          <w:rFonts w:ascii="Times New Roman" w:hAnsi="Times New Roman" w:cs="Times New Roman"/>
          <w:sz w:val="28"/>
          <w:szCs w:val="28"/>
        </w:rPr>
        <w:t>рательно. Сидя на уроке</w:t>
      </w:r>
      <w:r w:rsidR="00846CB0">
        <w:rPr>
          <w:rFonts w:ascii="Times New Roman" w:hAnsi="Times New Roman" w:cs="Times New Roman"/>
          <w:sz w:val="28"/>
          <w:szCs w:val="28"/>
        </w:rPr>
        <w:t>,</w:t>
      </w:r>
      <w:r w:rsidR="00DD07C9">
        <w:rPr>
          <w:rFonts w:ascii="Times New Roman" w:hAnsi="Times New Roman" w:cs="Times New Roman"/>
          <w:sz w:val="28"/>
          <w:szCs w:val="28"/>
        </w:rPr>
        <w:t xml:space="preserve"> ребенок</w:t>
      </w:r>
      <w:r w:rsidR="00483852" w:rsidRPr="00826F7B">
        <w:rPr>
          <w:rFonts w:ascii="Times New Roman" w:hAnsi="Times New Roman" w:cs="Times New Roman"/>
          <w:sz w:val="28"/>
          <w:szCs w:val="28"/>
        </w:rPr>
        <w:t xml:space="preserve"> одновременно слышит учителя, дождь за окном, шуршание соседа по парте, всю эту нужную и не нужную информацию воспринимает энергетический блок. Энергетический блок - это своего рода батарейка, которая быстро расходуется, так, как неправильно изначально устроена. В результате у ребенка быстро наступает утомляемость, снижается работоспособность.</w:t>
      </w:r>
      <w:r w:rsidR="00B043BF" w:rsidRPr="00826F7B">
        <w:rPr>
          <w:rFonts w:ascii="Times New Roman" w:hAnsi="Times New Roman" w:cs="Times New Roman"/>
          <w:sz w:val="28"/>
          <w:szCs w:val="28"/>
        </w:rPr>
        <w:t xml:space="preserve"> Чтобы зарядить эту батарейку, ребенку необходимо подвигаться.</w:t>
      </w:r>
      <w:r w:rsidR="00483852" w:rsidRPr="00826F7B">
        <w:rPr>
          <w:rFonts w:ascii="Times New Roman" w:hAnsi="Times New Roman" w:cs="Times New Roman"/>
          <w:sz w:val="28"/>
          <w:szCs w:val="28"/>
        </w:rPr>
        <w:t xml:space="preserve"> </w:t>
      </w:r>
      <w:r w:rsidR="0030756B" w:rsidRPr="00826F7B">
        <w:rPr>
          <w:rFonts w:ascii="Times New Roman" w:hAnsi="Times New Roman" w:cs="Times New Roman"/>
          <w:sz w:val="28"/>
          <w:szCs w:val="28"/>
        </w:rPr>
        <w:t>Также хочется отметить, в данном возрасте у ребенка нет должного самоконтроля, так как лобные доли,</w:t>
      </w:r>
      <w:r w:rsidR="00846CB0">
        <w:rPr>
          <w:rFonts w:ascii="Times New Roman" w:hAnsi="Times New Roman" w:cs="Times New Roman"/>
          <w:sz w:val="28"/>
          <w:szCs w:val="28"/>
        </w:rPr>
        <w:t xml:space="preserve"> </w:t>
      </w:r>
      <w:r w:rsidR="0030756B" w:rsidRPr="00826F7B">
        <w:rPr>
          <w:rFonts w:ascii="Times New Roman" w:hAnsi="Times New Roman" w:cs="Times New Roman"/>
          <w:sz w:val="28"/>
          <w:szCs w:val="28"/>
        </w:rPr>
        <w:t xml:space="preserve"> отвечающие за эту функцию</w:t>
      </w:r>
      <w:r w:rsidR="00846CB0">
        <w:rPr>
          <w:rFonts w:ascii="Times New Roman" w:hAnsi="Times New Roman" w:cs="Times New Roman"/>
          <w:sz w:val="28"/>
          <w:szCs w:val="28"/>
        </w:rPr>
        <w:t>,</w:t>
      </w:r>
      <w:r w:rsidR="0030756B" w:rsidRPr="00826F7B">
        <w:rPr>
          <w:rFonts w:ascii="Times New Roman" w:hAnsi="Times New Roman" w:cs="Times New Roman"/>
          <w:sz w:val="28"/>
          <w:szCs w:val="28"/>
        </w:rPr>
        <w:t xml:space="preserve"> еще не созрели. Окончательное формирование и созревание лобных долей происходит к 15-25 годам. В итоге мы имеем "разряженную</w:t>
      </w:r>
      <w:r w:rsidR="00B043BF" w:rsidRPr="00826F7B">
        <w:rPr>
          <w:rFonts w:ascii="Times New Roman" w:hAnsi="Times New Roman" w:cs="Times New Roman"/>
          <w:sz w:val="28"/>
          <w:szCs w:val="28"/>
        </w:rPr>
        <w:t>" батарейку и несозревший лоб.</w:t>
      </w:r>
      <w:r w:rsidR="0030756B" w:rsidRPr="00826F7B">
        <w:rPr>
          <w:rFonts w:ascii="Times New Roman" w:hAnsi="Times New Roman" w:cs="Times New Roman"/>
          <w:sz w:val="28"/>
          <w:szCs w:val="28"/>
        </w:rPr>
        <w:t xml:space="preserve">   </w:t>
      </w:r>
      <w:r w:rsidR="00C50AE7" w:rsidRPr="00826F7B">
        <w:rPr>
          <w:rFonts w:ascii="Times New Roman" w:hAnsi="Times New Roman" w:cs="Times New Roman"/>
          <w:sz w:val="28"/>
          <w:szCs w:val="28"/>
        </w:rPr>
        <w:t>К органическим причинам СДВГ относятся также:</w:t>
      </w:r>
    </w:p>
    <w:p w:rsidR="00092AD8" w:rsidRPr="00826F7B" w:rsidRDefault="00AC07C8" w:rsidP="00826F7B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ацидоз</w:t>
      </w:r>
      <w:r w:rsidR="007D3343">
        <w:rPr>
          <w:rFonts w:ascii="Times New Roman" w:hAnsi="Times New Roman" w:cs="Times New Roman"/>
          <w:sz w:val="28"/>
          <w:szCs w:val="28"/>
        </w:rPr>
        <w:t xml:space="preserve"> </w:t>
      </w:r>
      <w:r w:rsidRPr="00826F7B">
        <w:rPr>
          <w:rFonts w:ascii="Times New Roman" w:hAnsi="Times New Roman" w:cs="Times New Roman"/>
          <w:sz w:val="28"/>
          <w:szCs w:val="28"/>
        </w:rPr>
        <w:t>(расстройство кислотно-щелочного равновесия в плазме крови);</w:t>
      </w:r>
    </w:p>
    <w:p w:rsidR="00092AD8" w:rsidRPr="00826F7B" w:rsidRDefault="00AC07C8" w:rsidP="00826F7B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хронические  воспаления;</w:t>
      </w:r>
    </w:p>
    <w:p w:rsidR="00092AD8" w:rsidRPr="00826F7B" w:rsidRDefault="00AC07C8" w:rsidP="00826F7B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дисбаланс нейромедиаторов (глутоминовая кислота и гамоаминомаслянная).</w:t>
      </w:r>
    </w:p>
    <w:p w:rsidR="00C50AE7" w:rsidRPr="00826F7B" w:rsidRDefault="00C50AE7" w:rsidP="00846CB0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Т.О.</w:t>
      </w:r>
      <w:r w:rsidR="00DD07C9">
        <w:rPr>
          <w:rFonts w:ascii="Times New Roman" w:hAnsi="Times New Roman" w:cs="Times New Roman"/>
          <w:sz w:val="28"/>
          <w:szCs w:val="28"/>
        </w:rPr>
        <w:t xml:space="preserve"> </w:t>
      </w:r>
      <w:r w:rsidRPr="00826F7B">
        <w:rPr>
          <w:rFonts w:ascii="Times New Roman" w:hAnsi="Times New Roman" w:cs="Times New Roman"/>
          <w:sz w:val="28"/>
          <w:szCs w:val="28"/>
        </w:rPr>
        <w:t>чтобы с точностью установить синдром СДВГ важно обратиться к</w:t>
      </w:r>
      <w:r w:rsidR="00846CB0">
        <w:rPr>
          <w:rFonts w:ascii="Times New Roman" w:hAnsi="Times New Roman" w:cs="Times New Roman"/>
          <w:sz w:val="28"/>
          <w:szCs w:val="28"/>
        </w:rPr>
        <w:t xml:space="preserve"> неврологу и</w:t>
      </w:r>
      <w:r w:rsidRPr="00826F7B">
        <w:rPr>
          <w:rFonts w:ascii="Times New Roman" w:hAnsi="Times New Roman" w:cs="Times New Roman"/>
          <w:sz w:val="28"/>
          <w:szCs w:val="28"/>
        </w:rPr>
        <w:t xml:space="preserve"> психиатру</w:t>
      </w:r>
      <w:r w:rsidR="00CA0E10">
        <w:rPr>
          <w:rFonts w:ascii="Times New Roman" w:hAnsi="Times New Roman" w:cs="Times New Roman"/>
          <w:sz w:val="28"/>
          <w:szCs w:val="28"/>
        </w:rPr>
        <w:t>,</w:t>
      </w:r>
      <w:r w:rsidRPr="00826F7B">
        <w:rPr>
          <w:rFonts w:ascii="Times New Roman" w:hAnsi="Times New Roman" w:cs="Times New Roman"/>
          <w:sz w:val="28"/>
          <w:szCs w:val="28"/>
        </w:rPr>
        <w:t xml:space="preserve"> которые сделают ребенку </w:t>
      </w:r>
      <w:proofErr w:type="spellStart"/>
      <w:r w:rsidRPr="00826F7B">
        <w:rPr>
          <w:rFonts w:ascii="Times New Roman" w:hAnsi="Times New Roman" w:cs="Times New Roman"/>
          <w:sz w:val="28"/>
          <w:szCs w:val="28"/>
        </w:rPr>
        <w:t>энцефалограму</w:t>
      </w:r>
      <w:proofErr w:type="spellEnd"/>
      <w:r w:rsidRPr="00826F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6F7B">
        <w:rPr>
          <w:rFonts w:ascii="Times New Roman" w:hAnsi="Times New Roman" w:cs="Times New Roman"/>
          <w:sz w:val="28"/>
          <w:szCs w:val="28"/>
        </w:rPr>
        <w:t>г.м</w:t>
      </w:r>
      <w:proofErr w:type="spellEnd"/>
      <w:r w:rsidRPr="00826F7B">
        <w:rPr>
          <w:rFonts w:ascii="Times New Roman" w:hAnsi="Times New Roman" w:cs="Times New Roman"/>
          <w:sz w:val="28"/>
          <w:szCs w:val="28"/>
        </w:rPr>
        <w:t>., изучат биохимический анализ крови и назначат должное лечение.</w:t>
      </w:r>
    </w:p>
    <w:p w:rsidR="00C50AE7" w:rsidRPr="00826F7B" w:rsidRDefault="00AC07C8" w:rsidP="00826F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50AE7" w:rsidRPr="00826F7B">
        <w:rPr>
          <w:rFonts w:ascii="Times New Roman" w:hAnsi="Times New Roman" w:cs="Times New Roman"/>
          <w:sz w:val="28"/>
          <w:szCs w:val="28"/>
        </w:rPr>
        <w:t xml:space="preserve">К социальным причинам относится </w:t>
      </w:r>
      <w:proofErr w:type="spellStart"/>
      <w:r w:rsidR="00C50AE7" w:rsidRPr="00826F7B">
        <w:rPr>
          <w:rFonts w:ascii="Times New Roman" w:hAnsi="Times New Roman" w:cs="Times New Roman"/>
          <w:sz w:val="28"/>
          <w:szCs w:val="28"/>
        </w:rPr>
        <w:t>дисфункциональное</w:t>
      </w:r>
      <w:proofErr w:type="spellEnd"/>
      <w:r w:rsidR="00C50AE7" w:rsidRPr="00826F7B">
        <w:rPr>
          <w:rFonts w:ascii="Times New Roman" w:hAnsi="Times New Roman" w:cs="Times New Roman"/>
          <w:sz w:val="28"/>
          <w:szCs w:val="28"/>
        </w:rPr>
        <w:t xml:space="preserve"> воспитание. Рассмотрим</w:t>
      </w:r>
      <w:r w:rsidR="00CA0E10">
        <w:rPr>
          <w:rFonts w:ascii="Times New Roman" w:hAnsi="Times New Roman" w:cs="Times New Roman"/>
          <w:sz w:val="28"/>
          <w:szCs w:val="28"/>
        </w:rPr>
        <w:t>,</w:t>
      </w:r>
      <w:r w:rsidR="00C50AE7" w:rsidRPr="00826F7B">
        <w:rPr>
          <w:rFonts w:ascii="Times New Roman" w:hAnsi="Times New Roman" w:cs="Times New Roman"/>
          <w:sz w:val="28"/>
          <w:szCs w:val="28"/>
        </w:rPr>
        <w:t xml:space="preserve"> </w:t>
      </w:r>
      <w:r w:rsidR="006F596A" w:rsidRPr="00826F7B">
        <w:rPr>
          <w:rFonts w:ascii="Times New Roman" w:hAnsi="Times New Roman" w:cs="Times New Roman"/>
          <w:sz w:val="28"/>
          <w:szCs w:val="28"/>
        </w:rPr>
        <w:t>вообще</w:t>
      </w:r>
      <w:r w:rsidR="00CA0E10">
        <w:rPr>
          <w:rFonts w:ascii="Times New Roman" w:hAnsi="Times New Roman" w:cs="Times New Roman"/>
          <w:sz w:val="28"/>
          <w:szCs w:val="28"/>
        </w:rPr>
        <w:t>,</w:t>
      </w:r>
      <w:r w:rsidR="006F596A" w:rsidRPr="00826F7B">
        <w:rPr>
          <w:rFonts w:ascii="Times New Roman" w:hAnsi="Times New Roman" w:cs="Times New Roman"/>
          <w:sz w:val="28"/>
          <w:szCs w:val="28"/>
        </w:rPr>
        <w:t xml:space="preserve"> какие стили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596A" w:rsidRPr="00826F7B">
        <w:rPr>
          <w:rFonts w:ascii="Times New Roman" w:hAnsi="Times New Roman" w:cs="Times New Roman"/>
          <w:sz w:val="28"/>
          <w:szCs w:val="28"/>
        </w:rPr>
        <w:t>воспитания существуют:</w:t>
      </w:r>
    </w:p>
    <w:p w:rsidR="00092AD8" w:rsidRPr="00826F7B" w:rsidRDefault="00AC07C8" w:rsidP="00826F7B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lastRenderedPageBreak/>
        <w:t>Авторитарный (</w:t>
      </w:r>
      <w:r w:rsidR="006F596A" w:rsidRPr="00826F7B">
        <w:rPr>
          <w:rFonts w:ascii="Times New Roman" w:hAnsi="Times New Roman" w:cs="Times New Roman"/>
          <w:sz w:val="28"/>
          <w:szCs w:val="28"/>
        </w:rPr>
        <w:t>жесткий стиль</w:t>
      </w:r>
      <w:r w:rsidR="006561AE">
        <w:rPr>
          <w:rFonts w:ascii="Times New Roman" w:hAnsi="Times New Roman" w:cs="Times New Roman"/>
          <w:sz w:val="28"/>
          <w:szCs w:val="28"/>
        </w:rPr>
        <w:t>,</w:t>
      </w:r>
      <w:r w:rsidR="006F596A" w:rsidRPr="00826F7B">
        <w:rPr>
          <w:rFonts w:ascii="Times New Roman" w:hAnsi="Times New Roman" w:cs="Times New Roman"/>
          <w:sz w:val="28"/>
          <w:szCs w:val="28"/>
        </w:rPr>
        <w:t xml:space="preserve"> при котором, </w:t>
      </w:r>
      <w:r w:rsidRPr="00826F7B">
        <w:rPr>
          <w:rFonts w:ascii="Times New Roman" w:hAnsi="Times New Roman" w:cs="Times New Roman"/>
          <w:sz w:val="28"/>
          <w:szCs w:val="28"/>
        </w:rPr>
        <w:t>не соблюдение строгих правил приводит к наказанию);</w:t>
      </w:r>
    </w:p>
    <w:p w:rsidR="00092AD8" w:rsidRPr="00826F7B" w:rsidRDefault="00AC07C8" w:rsidP="00826F7B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6F7B">
        <w:rPr>
          <w:rFonts w:ascii="Times New Roman" w:hAnsi="Times New Roman" w:cs="Times New Roman"/>
          <w:sz w:val="28"/>
          <w:szCs w:val="28"/>
        </w:rPr>
        <w:t>Авторитетный</w:t>
      </w:r>
      <w:proofErr w:type="gramEnd"/>
      <w:r w:rsidRPr="00826F7B">
        <w:rPr>
          <w:rFonts w:ascii="Times New Roman" w:hAnsi="Times New Roman" w:cs="Times New Roman"/>
          <w:sz w:val="28"/>
          <w:szCs w:val="28"/>
        </w:rPr>
        <w:t xml:space="preserve"> (ограничение правилами + поддержка);</w:t>
      </w:r>
    </w:p>
    <w:p w:rsidR="00092AD8" w:rsidRPr="00826F7B" w:rsidRDefault="00AC07C8" w:rsidP="00826F7B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6F7B">
        <w:rPr>
          <w:rFonts w:ascii="Times New Roman" w:hAnsi="Times New Roman" w:cs="Times New Roman"/>
          <w:sz w:val="28"/>
          <w:szCs w:val="28"/>
        </w:rPr>
        <w:t>Сн</w:t>
      </w:r>
      <w:r w:rsidR="006561AE">
        <w:rPr>
          <w:rFonts w:ascii="Times New Roman" w:hAnsi="Times New Roman" w:cs="Times New Roman"/>
          <w:sz w:val="28"/>
          <w:szCs w:val="28"/>
        </w:rPr>
        <w:t>исходительный</w:t>
      </w:r>
      <w:proofErr w:type="gramEnd"/>
      <w:r w:rsidR="006561AE">
        <w:rPr>
          <w:rFonts w:ascii="Times New Roman" w:hAnsi="Times New Roman" w:cs="Times New Roman"/>
          <w:sz w:val="28"/>
          <w:szCs w:val="28"/>
        </w:rPr>
        <w:t xml:space="preserve"> (вседозволенность</w:t>
      </w:r>
      <w:r w:rsidRPr="00826F7B">
        <w:rPr>
          <w:rFonts w:ascii="Times New Roman" w:hAnsi="Times New Roman" w:cs="Times New Roman"/>
          <w:sz w:val="28"/>
          <w:szCs w:val="28"/>
        </w:rPr>
        <w:t>, свобода в принятии решений);</w:t>
      </w:r>
    </w:p>
    <w:p w:rsidR="006F596A" w:rsidRPr="00826F7B" w:rsidRDefault="00AC07C8" w:rsidP="00826F7B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6F7B">
        <w:rPr>
          <w:rFonts w:ascii="Times New Roman" w:hAnsi="Times New Roman" w:cs="Times New Roman"/>
          <w:sz w:val="28"/>
          <w:szCs w:val="28"/>
        </w:rPr>
        <w:t>Безразличный</w:t>
      </w:r>
      <w:proofErr w:type="gramEnd"/>
      <w:r w:rsidRPr="00826F7B">
        <w:rPr>
          <w:rFonts w:ascii="Times New Roman" w:hAnsi="Times New Roman" w:cs="Times New Roman"/>
          <w:sz w:val="28"/>
          <w:szCs w:val="28"/>
        </w:rPr>
        <w:t xml:space="preserve"> (нет близкой связи с родителями).</w:t>
      </w:r>
    </w:p>
    <w:p w:rsidR="00AD1311" w:rsidRPr="00826F7B" w:rsidRDefault="00AD1311" w:rsidP="00826F7B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В этом случае мы рекомендуем родителям выбрать правильный стиль воспитания.</w:t>
      </w:r>
    </w:p>
    <w:p w:rsidR="006F596A" w:rsidRPr="00826F7B" w:rsidRDefault="006F596A" w:rsidP="00826F7B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Учитывая вышесказанное, можно дать рекомендации</w:t>
      </w:r>
      <w:r w:rsidR="0030756B" w:rsidRPr="00826F7B">
        <w:rPr>
          <w:rFonts w:ascii="Times New Roman" w:hAnsi="Times New Roman" w:cs="Times New Roman"/>
          <w:sz w:val="28"/>
          <w:szCs w:val="28"/>
        </w:rPr>
        <w:t xml:space="preserve"> педагогам и родителям:</w:t>
      </w:r>
    </w:p>
    <w:p w:rsidR="00092AD8" w:rsidRPr="00826F7B" w:rsidRDefault="00AC07C8" w:rsidP="00826F7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работа с правилами (делать инструкцию перед уроком);</w:t>
      </w:r>
    </w:p>
    <w:p w:rsidR="00092AD8" w:rsidRPr="00826F7B" w:rsidRDefault="00AC07C8" w:rsidP="00826F7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визуальное расписание (что ты должен делать сначала, что потом);</w:t>
      </w:r>
    </w:p>
    <w:p w:rsidR="00092AD8" w:rsidRPr="00826F7B" w:rsidRDefault="00AC07C8" w:rsidP="00826F7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в  конце урока ребенок должен знать результат и получить поощрение;</w:t>
      </w:r>
    </w:p>
    <w:p w:rsidR="00092AD8" w:rsidRPr="00826F7B" w:rsidRDefault="002212A7" w:rsidP="00826F7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важен сюжет (</w:t>
      </w:r>
      <w:r w:rsidR="00AC07C8" w:rsidRPr="00826F7B">
        <w:rPr>
          <w:rFonts w:ascii="Times New Roman" w:hAnsi="Times New Roman" w:cs="Times New Roman"/>
          <w:sz w:val="28"/>
          <w:szCs w:val="28"/>
        </w:rPr>
        <w:t>произвольное внимание контролирует тело, непроизвольное внимание возникает в случае интересного задания);</w:t>
      </w:r>
    </w:p>
    <w:p w:rsidR="00092AD8" w:rsidRPr="00826F7B" w:rsidRDefault="00AC07C8" w:rsidP="00826F7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подкрепление наказания поощрением</w:t>
      </w:r>
    </w:p>
    <w:p w:rsidR="00092AD8" w:rsidRPr="00826F7B" w:rsidRDefault="00AC07C8" w:rsidP="00826F7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строгий режим;</w:t>
      </w:r>
    </w:p>
    <w:p w:rsidR="00B043BF" w:rsidRPr="00826F7B" w:rsidRDefault="00AC07C8" w:rsidP="00826F7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двигательная активность на уроке (упражнения «Снеговик» - регуляция мышечного тонуса);</w:t>
      </w:r>
    </w:p>
    <w:p w:rsidR="00092AD8" w:rsidRPr="00826F7B" w:rsidRDefault="00AC07C8" w:rsidP="00826F7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метод мультика (распознавать  эмоции героя мультика и свои эмоции «Я злюсь!»);</w:t>
      </w:r>
    </w:p>
    <w:p w:rsidR="00092AD8" w:rsidRPr="00826F7B" w:rsidRDefault="00AC07C8" w:rsidP="00826F7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длительные прогулки, проветривание;</w:t>
      </w:r>
    </w:p>
    <w:p w:rsidR="00092AD8" w:rsidRPr="00826F7B" w:rsidRDefault="00AC07C8" w:rsidP="00826F7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замечать сильную сторону, чтобы ребенок чувствовал себя успешным;</w:t>
      </w:r>
    </w:p>
    <w:p w:rsidR="00092AD8" w:rsidRPr="00826F7B" w:rsidRDefault="00AC07C8" w:rsidP="00826F7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предлагать альтернативную форму поведения (выйти из класса</w:t>
      </w:r>
      <w:proofErr w:type="gramStart"/>
      <w:r w:rsidRPr="00826F7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26F7B">
        <w:rPr>
          <w:rFonts w:ascii="Times New Roman" w:hAnsi="Times New Roman" w:cs="Times New Roman"/>
          <w:sz w:val="28"/>
          <w:szCs w:val="28"/>
        </w:rPr>
        <w:t xml:space="preserve"> попрыгать, поприседать);</w:t>
      </w:r>
    </w:p>
    <w:p w:rsidR="00092AD8" w:rsidRPr="00826F7B" w:rsidRDefault="00AC07C8" w:rsidP="00826F7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минимум раздражителей (яркие пеналы, портфель, громкая музыка);</w:t>
      </w:r>
    </w:p>
    <w:p w:rsidR="00092AD8" w:rsidRPr="00826F7B" w:rsidRDefault="00AC07C8" w:rsidP="00826F7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дневник самоконтроля;</w:t>
      </w:r>
    </w:p>
    <w:p w:rsidR="00092AD8" w:rsidRPr="00826F7B" w:rsidRDefault="00AC07C8" w:rsidP="00826F7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тактильные стимулы (телесно</w:t>
      </w:r>
      <w:r w:rsidR="002212A7">
        <w:rPr>
          <w:rFonts w:ascii="Times New Roman" w:hAnsi="Times New Roman" w:cs="Times New Roman"/>
          <w:sz w:val="28"/>
          <w:szCs w:val="28"/>
        </w:rPr>
        <w:t xml:space="preserve"> </w:t>
      </w:r>
      <w:r w:rsidRPr="00826F7B">
        <w:rPr>
          <w:rFonts w:ascii="Times New Roman" w:hAnsi="Times New Roman" w:cs="Times New Roman"/>
          <w:sz w:val="28"/>
          <w:szCs w:val="28"/>
        </w:rPr>
        <w:t>- ориентированные упражнения, работа с мячом).</w:t>
      </w:r>
    </w:p>
    <w:p w:rsidR="00CA0E10" w:rsidRDefault="00B043BF" w:rsidP="00826F7B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lastRenderedPageBreak/>
        <w:t>Чтобы понимать</w:t>
      </w:r>
      <w:r w:rsidR="00CA0E10">
        <w:rPr>
          <w:rFonts w:ascii="Times New Roman" w:hAnsi="Times New Roman" w:cs="Times New Roman"/>
          <w:sz w:val="28"/>
          <w:szCs w:val="28"/>
        </w:rPr>
        <w:t>,</w:t>
      </w:r>
      <w:r w:rsidRPr="00826F7B">
        <w:rPr>
          <w:rFonts w:ascii="Times New Roman" w:hAnsi="Times New Roman" w:cs="Times New Roman"/>
          <w:sz w:val="28"/>
          <w:szCs w:val="28"/>
        </w:rPr>
        <w:t xml:space="preserve"> насколько важен ребенку тактильный контакт, предлагаю выполнить упражнения.</w:t>
      </w:r>
    </w:p>
    <w:p w:rsidR="00092AD8" w:rsidRPr="00826F7B" w:rsidRDefault="00B043BF" w:rsidP="00826F7B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 xml:space="preserve"> Проведем кусочек телесно</w:t>
      </w:r>
      <w:r w:rsidR="002212A7">
        <w:rPr>
          <w:rFonts w:ascii="Times New Roman" w:hAnsi="Times New Roman" w:cs="Times New Roman"/>
          <w:sz w:val="28"/>
          <w:szCs w:val="28"/>
        </w:rPr>
        <w:t xml:space="preserve"> </w:t>
      </w:r>
      <w:r w:rsidR="007734F3">
        <w:rPr>
          <w:rFonts w:ascii="Times New Roman" w:hAnsi="Times New Roman" w:cs="Times New Roman"/>
          <w:sz w:val="28"/>
          <w:szCs w:val="28"/>
        </w:rPr>
        <w:t>- ориентированной терапии (участники семинара стоят в кругу, педагог-психолог, спросив разрешение у участников, прикасается к ним, тем самым снимая напряжение с отдельных частей тела</w:t>
      </w:r>
      <w:r w:rsidR="00CA0E10">
        <w:rPr>
          <w:rFonts w:ascii="Times New Roman" w:hAnsi="Times New Roman" w:cs="Times New Roman"/>
          <w:sz w:val="28"/>
          <w:szCs w:val="28"/>
        </w:rPr>
        <w:t>)</w:t>
      </w:r>
      <w:r w:rsidR="007734F3">
        <w:rPr>
          <w:rFonts w:ascii="Times New Roman" w:hAnsi="Times New Roman" w:cs="Times New Roman"/>
          <w:sz w:val="28"/>
          <w:szCs w:val="28"/>
        </w:rPr>
        <w:t>.</w:t>
      </w:r>
    </w:p>
    <w:p w:rsidR="00B043BF" w:rsidRPr="00826F7B" w:rsidRDefault="00B043BF" w:rsidP="00850CD6">
      <w:pPr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И</w:t>
      </w:r>
      <w:r w:rsidR="002212A7">
        <w:rPr>
          <w:rFonts w:ascii="Times New Roman" w:hAnsi="Times New Roman" w:cs="Times New Roman"/>
          <w:sz w:val="28"/>
          <w:szCs w:val="28"/>
        </w:rPr>
        <w:t xml:space="preserve"> </w:t>
      </w:r>
      <w:r w:rsidRPr="00826F7B">
        <w:rPr>
          <w:rFonts w:ascii="Times New Roman" w:hAnsi="Times New Roman" w:cs="Times New Roman"/>
          <w:sz w:val="28"/>
          <w:szCs w:val="28"/>
        </w:rPr>
        <w:t>так мы</w:t>
      </w:r>
      <w:r w:rsidR="007734F3">
        <w:rPr>
          <w:rFonts w:ascii="Times New Roman" w:hAnsi="Times New Roman" w:cs="Times New Roman"/>
          <w:sz w:val="28"/>
          <w:szCs w:val="28"/>
        </w:rPr>
        <w:t xml:space="preserve"> </w:t>
      </w:r>
      <w:r w:rsidR="00AD1311" w:rsidRPr="00826F7B">
        <w:rPr>
          <w:rFonts w:ascii="Times New Roman" w:hAnsi="Times New Roman" w:cs="Times New Roman"/>
          <w:sz w:val="28"/>
          <w:szCs w:val="28"/>
        </w:rPr>
        <w:t>с</w:t>
      </w:r>
      <w:r w:rsidRPr="00826F7B">
        <w:rPr>
          <w:rFonts w:ascii="Times New Roman" w:hAnsi="Times New Roman" w:cs="Times New Roman"/>
          <w:sz w:val="28"/>
          <w:szCs w:val="28"/>
        </w:rPr>
        <w:t xml:space="preserve"> вами </w:t>
      </w:r>
      <w:r w:rsidR="00AD1311" w:rsidRPr="00826F7B">
        <w:rPr>
          <w:rFonts w:ascii="Times New Roman" w:hAnsi="Times New Roman" w:cs="Times New Roman"/>
          <w:sz w:val="28"/>
          <w:szCs w:val="28"/>
        </w:rPr>
        <w:t>плавно перешли к выполнению заданий, связанных с практической частью. Выше я сказала о том, что у ребенка с синдромом СДВГ с одной стороны  страдает 1 блок</w:t>
      </w:r>
      <w:r w:rsidR="002212A7">
        <w:rPr>
          <w:rFonts w:ascii="Times New Roman" w:hAnsi="Times New Roman" w:cs="Times New Roman"/>
          <w:sz w:val="28"/>
          <w:szCs w:val="28"/>
        </w:rPr>
        <w:t xml:space="preserve"> </w:t>
      </w:r>
      <w:r w:rsidR="00AD1311" w:rsidRPr="00826F7B">
        <w:rPr>
          <w:rFonts w:ascii="Times New Roman" w:hAnsi="Times New Roman" w:cs="Times New Roman"/>
          <w:sz w:val="28"/>
          <w:szCs w:val="28"/>
        </w:rPr>
        <w:t>(разряжается быстро батарейка), с другой стороны нет функции контроля так, как лобные доли не созрели. Как же мы будем это все компенсировать?</w:t>
      </w:r>
    </w:p>
    <w:p w:rsidR="002212A7" w:rsidRDefault="00AD1311" w:rsidP="00826F7B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 xml:space="preserve">С этой целью мы подобрали специальные </w:t>
      </w:r>
      <w:proofErr w:type="gramStart"/>
      <w:r w:rsidRPr="00826F7B">
        <w:rPr>
          <w:rFonts w:ascii="Times New Roman" w:hAnsi="Times New Roman" w:cs="Times New Roman"/>
          <w:sz w:val="28"/>
          <w:szCs w:val="28"/>
        </w:rPr>
        <w:t>нейро-психологические</w:t>
      </w:r>
      <w:proofErr w:type="gramEnd"/>
      <w:r w:rsidRPr="00826F7B">
        <w:rPr>
          <w:rFonts w:ascii="Times New Roman" w:hAnsi="Times New Roman" w:cs="Times New Roman"/>
          <w:sz w:val="28"/>
          <w:szCs w:val="28"/>
        </w:rPr>
        <w:t xml:space="preserve"> упражнения, которые позволяют свести двигательную активность к минимуму</w:t>
      </w:r>
      <w:r w:rsidR="004476B3" w:rsidRPr="00826F7B">
        <w:rPr>
          <w:rFonts w:ascii="Times New Roman" w:hAnsi="Times New Roman" w:cs="Times New Roman"/>
          <w:sz w:val="28"/>
          <w:szCs w:val="28"/>
        </w:rPr>
        <w:t xml:space="preserve"> - позволять двигаться только пальчикам</w:t>
      </w:r>
      <w:r w:rsidRPr="00826F7B">
        <w:rPr>
          <w:rFonts w:ascii="Times New Roman" w:hAnsi="Times New Roman" w:cs="Times New Roman"/>
          <w:sz w:val="28"/>
          <w:szCs w:val="28"/>
        </w:rPr>
        <w:t>, с другой стороны</w:t>
      </w:r>
      <w:r w:rsidR="004476B3" w:rsidRPr="00826F7B">
        <w:rPr>
          <w:rFonts w:ascii="Times New Roman" w:hAnsi="Times New Roman" w:cs="Times New Roman"/>
          <w:sz w:val="28"/>
          <w:szCs w:val="28"/>
        </w:rPr>
        <w:t xml:space="preserve"> "зарядить" 1 блок, снять утомляемость, повысить работоспособность. </w:t>
      </w:r>
      <w:r w:rsidR="002212A7">
        <w:rPr>
          <w:rFonts w:ascii="Times New Roman" w:hAnsi="Times New Roman" w:cs="Times New Roman"/>
          <w:sz w:val="28"/>
          <w:szCs w:val="28"/>
        </w:rPr>
        <w:t>В методических кейсах представлены нейропсихологические упражнения, которые мы с вами сейчас</w:t>
      </w:r>
      <w:r w:rsidR="00AF5CC3">
        <w:rPr>
          <w:rFonts w:ascii="Times New Roman" w:hAnsi="Times New Roman" w:cs="Times New Roman"/>
          <w:sz w:val="28"/>
          <w:szCs w:val="28"/>
        </w:rPr>
        <w:t xml:space="preserve">  выполним</w:t>
      </w:r>
      <w:r w:rsidR="00850CD6">
        <w:rPr>
          <w:rFonts w:ascii="Times New Roman" w:hAnsi="Times New Roman" w:cs="Times New Roman"/>
          <w:sz w:val="28"/>
          <w:szCs w:val="28"/>
        </w:rPr>
        <w:t xml:space="preserve"> </w:t>
      </w:r>
      <w:r w:rsidR="00AF5CC3">
        <w:rPr>
          <w:rFonts w:ascii="Times New Roman" w:hAnsi="Times New Roman" w:cs="Times New Roman"/>
          <w:sz w:val="28"/>
          <w:szCs w:val="28"/>
        </w:rPr>
        <w:t>(Приложение №1).</w:t>
      </w:r>
    </w:p>
    <w:p w:rsidR="009E6282" w:rsidRPr="009E6282" w:rsidRDefault="009E6282" w:rsidP="00826F7B">
      <w:pPr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6282">
        <w:rPr>
          <w:rFonts w:ascii="Times New Roman" w:hAnsi="Times New Roman" w:cs="Times New Roman"/>
          <w:b/>
          <w:sz w:val="28"/>
          <w:szCs w:val="28"/>
        </w:rPr>
        <w:t>Слово предоставляется Олейниченко Раисе Андреевне.</w:t>
      </w:r>
      <w:bookmarkStart w:id="0" w:name="_GoBack"/>
      <w:bookmarkEnd w:id="0"/>
    </w:p>
    <w:p w:rsidR="00AF5CC3" w:rsidRDefault="007734F3" w:rsidP="00826F7B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понять</w:t>
      </w:r>
      <w:r w:rsidR="00850CD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76B3" w:rsidRPr="00826F7B">
        <w:rPr>
          <w:rFonts w:ascii="Times New Roman" w:hAnsi="Times New Roman" w:cs="Times New Roman"/>
          <w:sz w:val="28"/>
          <w:szCs w:val="28"/>
        </w:rPr>
        <w:t xml:space="preserve">как в рамках учебной деятельности  способствовать формированию лобных долей, </w:t>
      </w:r>
      <w:r w:rsidR="000210DD" w:rsidRPr="00826F7B">
        <w:rPr>
          <w:rFonts w:ascii="Times New Roman" w:hAnsi="Times New Roman" w:cs="Times New Roman"/>
          <w:sz w:val="28"/>
          <w:szCs w:val="28"/>
        </w:rPr>
        <w:t>развивать внимание и самоконтроль</w:t>
      </w:r>
      <w:r w:rsidR="00850CD6">
        <w:rPr>
          <w:rFonts w:ascii="Times New Roman" w:hAnsi="Times New Roman" w:cs="Times New Roman"/>
          <w:sz w:val="28"/>
          <w:szCs w:val="28"/>
        </w:rPr>
        <w:t xml:space="preserve"> предлагаем</w:t>
      </w:r>
      <w:r w:rsidR="00AF5CC3">
        <w:rPr>
          <w:rFonts w:ascii="Times New Roman" w:hAnsi="Times New Roman" w:cs="Times New Roman"/>
          <w:sz w:val="28"/>
          <w:szCs w:val="28"/>
        </w:rPr>
        <w:t xml:space="preserve"> выполнить</w:t>
      </w:r>
      <w:r w:rsidR="000210DD" w:rsidRPr="00826F7B">
        <w:rPr>
          <w:rFonts w:ascii="Times New Roman" w:hAnsi="Times New Roman" w:cs="Times New Roman"/>
          <w:sz w:val="28"/>
          <w:szCs w:val="28"/>
        </w:rPr>
        <w:t xml:space="preserve"> </w:t>
      </w:r>
      <w:r w:rsidR="00AF5CC3">
        <w:rPr>
          <w:rFonts w:ascii="Times New Roman" w:hAnsi="Times New Roman" w:cs="Times New Roman"/>
          <w:sz w:val="28"/>
          <w:szCs w:val="28"/>
        </w:rPr>
        <w:t xml:space="preserve">следующие упражнения </w:t>
      </w:r>
      <w:r w:rsidR="00850CD6">
        <w:rPr>
          <w:rFonts w:ascii="Times New Roman" w:hAnsi="Times New Roman" w:cs="Times New Roman"/>
          <w:sz w:val="28"/>
          <w:szCs w:val="28"/>
        </w:rPr>
        <w:t xml:space="preserve">(Приложение №2), о которых вам </w:t>
      </w:r>
      <w:r w:rsidR="00850CD6" w:rsidRPr="00850CD6">
        <w:rPr>
          <w:rFonts w:ascii="Times New Roman" w:hAnsi="Times New Roman" w:cs="Times New Roman"/>
          <w:b/>
          <w:sz w:val="28"/>
          <w:szCs w:val="28"/>
        </w:rPr>
        <w:t xml:space="preserve">расскажет </w:t>
      </w:r>
      <w:proofErr w:type="spellStart"/>
      <w:r w:rsidR="00850CD6" w:rsidRPr="00850CD6">
        <w:rPr>
          <w:rFonts w:ascii="Times New Roman" w:hAnsi="Times New Roman" w:cs="Times New Roman"/>
          <w:b/>
          <w:sz w:val="28"/>
          <w:szCs w:val="28"/>
        </w:rPr>
        <w:t>Марасанова</w:t>
      </w:r>
      <w:proofErr w:type="spellEnd"/>
      <w:r w:rsidR="00850CD6" w:rsidRPr="00850CD6">
        <w:rPr>
          <w:rFonts w:ascii="Times New Roman" w:hAnsi="Times New Roman" w:cs="Times New Roman"/>
          <w:b/>
          <w:sz w:val="28"/>
          <w:szCs w:val="28"/>
        </w:rPr>
        <w:t xml:space="preserve"> Марина Александровна.</w:t>
      </w:r>
      <w:r w:rsidR="00AF5CC3" w:rsidRPr="00850CD6">
        <w:rPr>
          <w:rFonts w:ascii="Times New Roman" w:hAnsi="Times New Roman" w:cs="Times New Roman"/>
          <w:b/>
          <w:sz w:val="28"/>
          <w:szCs w:val="28"/>
        </w:rPr>
        <w:tab/>
      </w:r>
    </w:p>
    <w:p w:rsidR="000210DD" w:rsidRDefault="000210DD" w:rsidP="00850CD6">
      <w:pPr>
        <w:ind w:left="720" w:firstLine="69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Сегодня хочется также сделать акцент на таком виде деятельности как арт-терапия</w:t>
      </w:r>
      <w:r w:rsidR="00AF5CC3">
        <w:rPr>
          <w:rFonts w:ascii="Times New Roman" w:hAnsi="Times New Roman" w:cs="Times New Roman"/>
          <w:sz w:val="28"/>
          <w:szCs w:val="28"/>
        </w:rPr>
        <w:t xml:space="preserve">, </w:t>
      </w:r>
      <w:r w:rsidRPr="00826F7B">
        <w:rPr>
          <w:rFonts w:ascii="Times New Roman" w:hAnsi="Times New Roman" w:cs="Times New Roman"/>
          <w:sz w:val="28"/>
          <w:szCs w:val="28"/>
        </w:rPr>
        <w:t xml:space="preserve"> именно это вид психотерапии показан детям  с СДВГ</w:t>
      </w:r>
      <w:r w:rsidR="00AF5CC3">
        <w:rPr>
          <w:rFonts w:ascii="Times New Roman" w:hAnsi="Times New Roman" w:cs="Times New Roman"/>
          <w:sz w:val="28"/>
          <w:szCs w:val="28"/>
        </w:rPr>
        <w:t>.</w:t>
      </w:r>
    </w:p>
    <w:p w:rsidR="002212A7" w:rsidRPr="00D16E54" w:rsidRDefault="002212A7" w:rsidP="002212A7">
      <w:pPr>
        <w:shd w:val="clear" w:color="auto" w:fill="FFFFFF"/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E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Арт-терапия</w:t>
      </w:r>
      <w:r w:rsidRPr="00D16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специализированная форма психотерапии, основанная на искусстве, в первую очередь изобразительной и творческой деятельности. Она показана</w:t>
      </w:r>
      <w:r w:rsidRPr="00221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детям с синдромом СДВГ, п</w:t>
      </w:r>
      <w:r w:rsidRPr="002212A7">
        <w:rPr>
          <w:rFonts w:ascii="Times New Roman" w:eastAsiaTheme="majorEastAsia" w:hAnsi="Times New Roman" w:cs="Times New Roman"/>
          <w:sz w:val="28"/>
          <w:szCs w:val="28"/>
          <w:lang w:eastAsia="ru-RU"/>
        </w:rPr>
        <w:t xml:space="preserve">озволяет легче </w:t>
      </w:r>
      <w:r w:rsidR="00850CD6">
        <w:rPr>
          <w:rFonts w:ascii="Times New Roman" w:eastAsiaTheme="majorEastAsia" w:hAnsi="Times New Roman" w:cs="Times New Roman"/>
          <w:sz w:val="28"/>
          <w:szCs w:val="28"/>
          <w:lang w:eastAsia="ru-RU"/>
        </w:rPr>
        <w:t xml:space="preserve">приспособиться </w:t>
      </w:r>
      <w:r w:rsidRPr="002212A7">
        <w:rPr>
          <w:rFonts w:ascii="Times New Roman" w:eastAsiaTheme="majorEastAsia" w:hAnsi="Times New Roman" w:cs="Times New Roman"/>
          <w:sz w:val="28"/>
          <w:szCs w:val="28"/>
          <w:lang w:eastAsia="ru-RU"/>
        </w:rPr>
        <w:t xml:space="preserve">в адаптационный период, справится со своими эмоциями, которые ребенок привык подавлять; снижает утомление, негативные эмоциональные состояния и их проявления. </w:t>
      </w:r>
    </w:p>
    <w:p w:rsidR="002212A7" w:rsidRPr="002212A7" w:rsidRDefault="002212A7" w:rsidP="002212A7">
      <w:pPr>
        <w:shd w:val="clear" w:color="auto" w:fill="FFFFFF"/>
        <w:spacing w:after="0"/>
        <w:ind w:firstLine="708"/>
        <w:jc w:val="both"/>
        <w:rPr>
          <w:rFonts w:ascii="Times New Roman" w:eastAsiaTheme="majorEastAsia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D16E5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Наиболее распространенным методом арт-терапии является </w:t>
      </w:r>
      <w:r w:rsidRPr="002212A7">
        <w:rPr>
          <w:rFonts w:ascii="Times New Roman" w:eastAsiaTheme="majorEastAsia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 xml:space="preserve">изотерапия. </w:t>
      </w:r>
      <w:r w:rsidRPr="002212A7">
        <w:rPr>
          <w:rFonts w:ascii="Times New Roman" w:eastAsiaTheme="majorEastAsia" w:hAnsi="Times New Roman" w:cs="Times New Roman"/>
          <w:b/>
          <w:iCs/>
          <w:sz w:val="28"/>
          <w:szCs w:val="28"/>
          <w:shd w:val="clear" w:color="auto" w:fill="FFFFFF"/>
          <w:lang w:eastAsia="ru-RU"/>
        </w:rPr>
        <w:t>Изотерапия</w:t>
      </w:r>
      <w:r w:rsidRPr="002212A7">
        <w:rPr>
          <w:rFonts w:ascii="Times New Roman" w:eastAsiaTheme="majorEastAsia" w:hAnsi="Times New Roman" w:cs="Times New Roman"/>
          <w:iCs/>
          <w:sz w:val="28"/>
          <w:szCs w:val="28"/>
          <w:shd w:val="clear" w:color="auto" w:fill="FFFFFF"/>
          <w:lang w:eastAsia="ru-RU"/>
        </w:rPr>
        <w:t> - вид арт-терапии основанный на использовании изобразительного искусства.</w:t>
      </w:r>
    </w:p>
    <w:p w:rsidR="002212A7" w:rsidRDefault="002212A7" w:rsidP="002212A7">
      <w:pPr>
        <w:shd w:val="clear" w:color="auto" w:fill="FFFFFF"/>
        <w:spacing w:after="0"/>
        <w:ind w:firstLine="708"/>
        <w:jc w:val="both"/>
        <w:rPr>
          <w:rFonts w:ascii="Times New Roman" w:eastAsiaTheme="majorEastAsia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2212A7">
        <w:rPr>
          <w:rFonts w:ascii="Times New Roman" w:eastAsiaTheme="majorEastAsia" w:hAnsi="Times New Roman" w:cs="Times New Roman"/>
          <w:iCs/>
          <w:sz w:val="28"/>
          <w:szCs w:val="28"/>
          <w:shd w:val="clear" w:color="auto" w:fill="FFFFFF"/>
          <w:lang w:eastAsia="ru-RU"/>
        </w:rPr>
        <w:lastRenderedPageBreak/>
        <w:t>Техник в изотерапии очень много, но сегодня подробно остановимся на кляксографии, монотопии.</w:t>
      </w:r>
    </w:p>
    <w:p w:rsidR="002212A7" w:rsidRPr="002212A7" w:rsidRDefault="002212A7" w:rsidP="002212A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2212A7">
        <w:rPr>
          <w:rFonts w:ascii="Times New Roman" w:eastAsia="Times New Roman" w:hAnsi="Times New Roman" w:cs="Times New Roman"/>
          <w:b/>
          <w:iCs/>
          <w:sz w:val="28"/>
          <w:szCs w:val="28"/>
          <w:shd w:val="clear" w:color="auto" w:fill="FFFFFF"/>
          <w:lang w:eastAsia="ru-RU"/>
        </w:rPr>
        <w:t>Кляксография</w:t>
      </w:r>
      <w:r w:rsidRPr="002212A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– это дорисовывание нанесённой на бумагу произвольной кляксы до узнаваемого художественного изображения.</w:t>
      </w:r>
    </w:p>
    <w:p w:rsidR="002212A7" w:rsidRDefault="002212A7" w:rsidP="002212A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2212A7">
        <w:rPr>
          <w:rFonts w:ascii="Times New Roman" w:eastAsia="Times New Roman" w:hAnsi="Times New Roman" w:cs="Times New Roman"/>
          <w:b/>
          <w:iCs/>
          <w:sz w:val="28"/>
          <w:szCs w:val="28"/>
          <w:shd w:val="clear" w:color="auto" w:fill="FFFFFF"/>
          <w:lang w:eastAsia="ru-RU"/>
        </w:rPr>
        <w:t>Мотопия</w:t>
      </w:r>
      <w:r w:rsidRPr="002212A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– техника, которая позволяет создавать уникальный отпечаток.</w:t>
      </w:r>
    </w:p>
    <w:p w:rsidR="002212A7" w:rsidRDefault="00333B2C" w:rsidP="002212A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Сейчас мы выполним технику: «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Монотопия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»</w:t>
      </w:r>
    </w:p>
    <w:p w:rsidR="00333B2C" w:rsidRDefault="00333B2C" w:rsidP="002212A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shd w:val="clear" w:color="auto" w:fill="FFFFFF"/>
          <w:lang w:eastAsia="ru-RU"/>
        </w:rPr>
      </w:pPr>
      <w:r w:rsidRPr="003C6837">
        <w:rPr>
          <w:rFonts w:ascii="Times New Roman" w:eastAsia="Times New Roman" w:hAnsi="Times New Roman" w:cs="Times New Roman"/>
          <w:b/>
          <w:iCs/>
          <w:sz w:val="28"/>
          <w:szCs w:val="28"/>
          <w:shd w:val="clear" w:color="auto" w:fill="FFFFFF"/>
          <w:lang w:eastAsia="ru-RU"/>
        </w:rPr>
        <w:t xml:space="preserve">Предоставляю слово Ворониной Валентине Васильевне. </w:t>
      </w:r>
    </w:p>
    <w:p w:rsidR="003C6837" w:rsidRDefault="003C6837" w:rsidP="002212A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Коллеги, посмотрите на кляксы, которые у вас получились. Какие эмоции они у вас вызывают? </w:t>
      </w:r>
    </w:p>
    <w:p w:rsidR="003C6837" w:rsidRPr="003C6837" w:rsidRDefault="003C6837" w:rsidP="002212A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В психологии есть направление «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Нейрографика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», которая позволяет преобразовать на нейронном уровне отрицательные эмоции </w:t>
      </w: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положительные. Для этого необходимо дополнить свою кляксу какими – то деталями, которые вызовут у вас положительные эмоции. Данная техника была разработана М.Ю. Пискаревым. Каждый из вас в своей педагогической деятельности переживает отрицательные эмоции, справиться с которыми порою очень сложно</w:t>
      </w:r>
      <w:r w:rsidR="00E378A8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. С этой целью я хочу вас познакомить с техникой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«Каракули». </w:t>
      </w:r>
      <w:r w:rsidR="00E378A8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Сейчас мы ее выполним. Погрузитесь в проблему, опознайте, что вы чувствуете. Начертите каракули. Закругляем острые углы, доводим рисунок до определенного образа, который вызывает у вас положительные эмоции.</w:t>
      </w:r>
    </w:p>
    <w:p w:rsidR="000210DD" w:rsidRPr="00826F7B" w:rsidRDefault="000210DD" w:rsidP="002212A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 xml:space="preserve">Мы переходим к завершающей части нашего семинара, которая называется "Проблемные ситуации" - эта часть </w:t>
      </w:r>
      <w:r w:rsidR="009C5975" w:rsidRPr="00826F7B">
        <w:rPr>
          <w:rFonts w:ascii="Times New Roman" w:hAnsi="Times New Roman" w:cs="Times New Roman"/>
          <w:sz w:val="28"/>
          <w:szCs w:val="28"/>
        </w:rPr>
        <w:t>позволит вам оценить</w:t>
      </w:r>
      <w:r w:rsidR="006A6B36">
        <w:rPr>
          <w:rFonts w:ascii="Times New Roman" w:hAnsi="Times New Roman" w:cs="Times New Roman"/>
          <w:sz w:val="28"/>
          <w:szCs w:val="28"/>
        </w:rPr>
        <w:t>,</w:t>
      </w:r>
      <w:r w:rsidR="009C5975" w:rsidRPr="00826F7B">
        <w:rPr>
          <w:rFonts w:ascii="Times New Roman" w:hAnsi="Times New Roman" w:cs="Times New Roman"/>
          <w:sz w:val="28"/>
          <w:szCs w:val="28"/>
        </w:rPr>
        <w:t xml:space="preserve"> насколько вы поняли и усвоили  полученный материал. Внимание на экран. Сейчас  вашему вниманию будет представлен</w:t>
      </w:r>
      <w:r w:rsidR="006A6B36">
        <w:rPr>
          <w:rFonts w:ascii="Times New Roman" w:hAnsi="Times New Roman" w:cs="Times New Roman"/>
          <w:sz w:val="28"/>
          <w:szCs w:val="28"/>
        </w:rPr>
        <w:t>ы</w:t>
      </w:r>
      <w:r w:rsidR="009C5975" w:rsidRPr="00826F7B">
        <w:rPr>
          <w:rFonts w:ascii="Times New Roman" w:hAnsi="Times New Roman" w:cs="Times New Roman"/>
          <w:sz w:val="28"/>
          <w:szCs w:val="28"/>
        </w:rPr>
        <w:t xml:space="preserve"> </w:t>
      </w:r>
      <w:r w:rsidR="009C67FC" w:rsidRPr="00826F7B">
        <w:rPr>
          <w:rFonts w:ascii="Times New Roman" w:hAnsi="Times New Roman" w:cs="Times New Roman"/>
          <w:sz w:val="28"/>
          <w:szCs w:val="28"/>
        </w:rPr>
        <w:t>фрагмент</w:t>
      </w:r>
      <w:r w:rsidR="006A6B36">
        <w:rPr>
          <w:rFonts w:ascii="Times New Roman" w:hAnsi="Times New Roman" w:cs="Times New Roman"/>
          <w:sz w:val="28"/>
          <w:szCs w:val="28"/>
        </w:rPr>
        <w:t>ы из мультфильмов</w:t>
      </w:r>
      <w:r w:rsidR="009C67FC" w:rsidRPr="00826F7B">
        <w:rPr>
          <w:rFonts w:ascii="Times New Roman" w:hAnsi="Times New Roman" w:cs="Times New Roman"/>
          <w:sz w:val="28"/>
          <w:szCs w:val="28"/>
        </w:rPr>
        <w:t>.</w:t>
      </w:r>
    </w:p>
    <w:p w:rsidR="005D02FE" w:rsidRDefault="00AC07C8" w:rsidP="00826F7B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02FE">
        <w:rPr>
          <w:rFonts w:ascii="Times New Roman" w:hAnsi="Times New Roman" w:cs="Times New Roman"/>
          <w:b/>
          <w:bCs/>
          <w:sz w:val="28"/>
          <w:szCs w:val="28"/>
        </w:rPr>
        <w:t>Задание</w:t>
      </w:r>
      <w:r w:rsidRPr="005D02FE">
        <w:rPr>
          <w:rFonts w:ascii="Times New Roman" w:hAnsi="Times New Roman" w:cs="Times New Roman"/>
          <w:sz w:val="28"/>
          <w:szCs w:val="28"/>
        </w:rPr>
        <w:t>: посмотрите видеоролик</w:t>
      </w:r>
      <w:r w:rsidR="006A6B36" w:rsidRPr="005D02FE">
        <w:rPr>
          <w:rFonts w:ascii="Times New Roman" w:hAnsi="Times New Roman" w:cs="Times New Roman"/>
          <w:sz w:val="28"/>
          <w:szCs w:val="28"/>
        </w:rPr>
        <w:t>и</w:t>
      </w:r>
      <w:r w:rsidR="005D02FE" w:rsidRPr="005D02FE">
        <w:rPr>
          <w:rFonts w:ascii="Times New Roman" w:hAnsi="Times New Roman" w:cs="Times New Roman"/>
          <w:sz w:val="28"/>
          <w:szCs w:val="28"/>
        </w:rPr>
        <w:t>. Ваша задача определить</w:t>
      </w:r>
      <w:r w:rsidR="005D02FE">
        <w:rPr>
          <w:rFonts w:ascii="Times New Roman" w:hAnsi="Times New Roman" w:cs="Times New Roman"/>
          <w:sz w:val="28"/>
          <w:szCs w:val="28"/>
        </w:rPr>
        <w:t xml:space="preserve">, </w:t>
      </w:r>
      <w:r w:rsidR="005D02FE" w:rsidRPr="005D02FE">
        <w:rPr>
          <w:rFonts w:ascii="Times New Roman" w:hAnsi="Times New Roman" w:cs="Times New Roman"/>
          <w:sz w:val="28"/>
          <w:szCs w:val="28"/>
        </w:rPr>
        <w:t xml:space="preserve"> где </w:t>
      </w:r>
      <w:r w:rsidR="005D02FE">
        <w:rPr>
          <w:rFonts w:ascii="Times New Roman" w:hAnsi="Times New Roman" w:cs="Times New Roman"/>
          <w:sz w:val="28"/>
          <w:szCs w:val="28"/>
        </w:rPr>
        <w:t>и какие признаки, проявляются в поведении героев.</w:t>
      </w:r>
    </w:p>
    <w:p w:rsidR="009C5975" w:rsidRPr="005D02FE" w:rsidRDefault="005D02FE" w:rsidP="00826F7B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7171" w:rsidRPr="005D02FE">
        <w:rPr>
          <w:rFonts w:ascii="Times New Roman" w:hAnsi="Times New Roman" w:cs="Times New Roman"/>
          <w:sz w:val="28"/>
          <w:szCs w:val="28"/>
        </w:rPr>
        <w:t>Посмотрите на слайд, к вам на шариках прилетел необычный, особенный ребенок, который приглашает вас поиграть с ним. Пр</w:t>
      </w:r>
      <w:r>
        <w:rPr>
          <w:rFonts w:ascii="Times New Roman" w:hAnsi="Times New Roman" w:cs="Times New Roman"/>
          <w:sz w:val="28"/>
          <w:szCs w:val="28"/>
        </w:rPr>
        <w:t>ошу всех встать и выйти к доске</w:t>
      </w:r>
      <w:r w:rsidR="00927171" w:rsidRPr="005D02FE">
        <w:rPr>
          <w:rFonts w:ascii="Times New Roman" w:hAnsi="Times New Roman" w:cs="Times New Roman"/>
          <w:sz w:val="28"/>
          <w:szCs w:val="28"/>
        </w:rPr>
        <w:t>. Правила игры следующие: во время звучания музыки вы можете хаотично передвигаться по комнате, играть с шарами, бегать и прыгать, как только музыка перестает звучать вы должны взять любой шар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927171" w:rsidRPr="005D02FE">
        <w:rPr>
          <w:rFonts w:ascii="Times New Roman" w:hAnsi="Times New Roman" w:cs="Times New Roman"/>
          <w:sz w:val="28"/>
          <w:szCs w:val="28"/>
        </w:rPr>
        <w:t xml:space="preserve"> быстро встать в линию </w:t>
      </w:r>
      <w:r>
        <w:rPr>
          <w:rFonts w:ascii="Times New Roman" w:hAnsi="Times New Roman" w:cs="Times New Roman"/>
          <w:sz w:val="28"/>
          <w:szCs w:val="28"/>
        </w:rPr>
        <w:t xml:space="preserve">спиной </w:t>
      </w:r>
      <w:r w:rsidR="00927171" w:rsidRPr="005D02FE">
        <w:rPr>
          <w:rFonts w:ascii="Times New Roman" w:hAnsi="Times New Roman" w:cs="Times New Roman"/>
          <w:sz w:val="28"/>
          <w:szCs w:val="28"/>
        </w:rPr>
        <w:t>к доске.</w:t>
      </w:r>
    </w:p>
    <w:p w:rsidR="00092AD8" w:rsidRPr="00826F7B" w:rsidRDefault="00AC07C8" w:rsidP="00826F7B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826F7B">
        <w:rPr>
          <w:rFonts w:ascii="Times New Roman" w:hAnsi="Times New Roman" w:cs="Times New Roman"/>
          <w:sz w:val="28"/>
          <w:szCs w:val="28"/>
        </w:rPr>
        <w:t>: вспомните предыдущий слайд. Какого цвета шар расположен выше остальных. В нем спрятаны проблемные ситуации</w:t>
      </w:r>
      <w:r w:rsidR="00D509DE">
        <w:rPr>
          <w:rFonts w:ascii="Times New Roman" w:hAnsi="Times New Roman" w:cs="Times New Roman"/>
          <w:sz w:val="28"/>
          <w:szCs w:val="28"/>
        </w:rPr>
        <w:t>. Лопните шар и решите проблемы (Приложение №3).</w:t>
      </w:r>
    </w:p>
    <w:p w:rsidR="00927171" w:rsidRPr="00826F7B" w:rsidRDefault="00927171" w:rsidP="00826F7B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lastRenderedPageBreak/>
        <w:t>Рефлексия</w:t>
      </w:r>
    </w:p>
    <w:p w:rsidR="00092AD8" w:rsidRPr="00826F7B" w:rsidRDefault="00AC07C8" w:rsidP="00826F7B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Упражнение «Ладошка»</w:t>
      </w:r>
    </w:p>
    <w:p w:rsidR="00092AD8" w:rsidRPr="00826F7B" w:rsidRDefault="00AC07C8" w:rsidP="00826F7B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 xml:space="preserve">Задание: оцените по </w:t>
      </w:r>
      <w:proofErr w:type="spellStart"/>
      <w:r w:rsidRPr="00826F7B">
        <w:rPr>
          <w:rFonts w:ascii="Times New Roman" w:hAnsi="Times New Roman" w:cs="Times New Roman"/>
          <w:sz w:val="28"/>
          <w:szCs w:val="28"/>
        </w:rPr>
        <w:t>пятибальной</w:t>
      </w:r>
      <w:proofErr w:type="spellEnd"/>
      <w:r w:rsidRPr="00826F7B">
        <w:rPr>
          <w:rFonts w:ascii="Times New Roman" w:hAnsi="Times New Roman" w:cs="Times New Roman"/>
          <w:sz w:val="28"/>
          <w:szCs w:val="28"/>
        </w:rPr>
        <w:t xml:space="preserve"> системе представленную на семинаре информацию.</w:t>
      </w:r>
    </w:p>
    <w:p w:rsidR="00927171" w:rsidRPr="00826F7B" w:rsidRDefault="00826F7B" w:rsidP="00826F7B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Выслушать мнение каждого участника.</w:t>
      </w:r>
    </w:p>
    <w:p w:rsidR="00B043BF" w:rsidRPr="00826F7B" w:rsidRDefault="00B043BF" w:rsidP="00826F7B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B043BF" w:rsidRPr="00826F7B" w:rsidRDefault="00B043BF" w:rsidP="00826F7B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483852" w:rsidRPr="00826F7B" w:rsidRDefault="00483852" w:rsidP="00826F7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83852" w:rsidRPr="00826F7B" w:rsidSect="00543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911A7"/>
    <w:multiLevelType w:val="hybridMultilevel"/>
    <w:tmpl w:val="CCE40594"/>
    <w:lvl w:ilvl="0" w:tplc="72DE07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0B26C4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582C5F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3F69CB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4CE1B6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1AA9E6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D02186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8BA115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3B0DC9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21F16503"/>
    <w:multiLevelType w:val="hybridMultilevel"/>
    <w:tmpl w:val="F0CEC216"/>
    <w:lvl w:ilvl="0" w:tplc="4D32EC2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83E351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A64786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37E5CF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896322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30498C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1D6B2B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2DE0D9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C06516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23721408"/>
    <w:multiLevelType w:val="hybridMultilevel"/>
    <w:tmpl w:val="74B0269C"/>
    <w:lvl w:ilvl="0" w:tplc="76680E5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84A481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4B4351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9049DA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91A82E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EB8B21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A66660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C1E3D6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33AC23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345E3411"/>
    <w:multiLevelType w:val="hybridMultilevel"/>
    <w:tmpl w:val="4B543A4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478216D8"/>
    <w:multiLevelType w:val="hybridMultilevel"/>
    <w:tmpl w:val="08CCC9E0"/>
    <w:lvl w:ilvl="0" w:tplc="3A18242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5101CD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A2030E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C58B65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B1850C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56C4CB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02C3A7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03039B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86EB28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4B8B5AEC"/>
    <w:multiLevelType w:val="hybridMultilevel"/>
    <w:tmpl w:val="9144840C"/>
    <w:lvl w:ilvl="0" w:tplc="3A2C2A1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9ECEDF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AFAC5E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DD01EF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1A203D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8B001F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DE88A9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D34E5E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CF4453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529E3B28"/>
    <w:multiLevelType w:val="hybridMultilevel"/>
    <w:tmpl w:val="6AC68A60"/>
    <w:lvl w:ilvl="0" w:tplc="F15CFC1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06EDC8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6CE288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F74F62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666BB5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76EAEE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9CC5CF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364F59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E1CB38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55C525E3"/>
    <w:multiLevelType w:val="hybridMultilevel"/>
    <w:tmpl w:val="4BA8F1B6"/>
    <w:lvl w:ilvl="0" w:tplc="891EB35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4745E4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5364CC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786EE2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2466F4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B52541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27A639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CE0533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D6EA07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5A470C6B"/>
    <w:multiLevelType w:val="hybridMultilevel"/>
    <w:tmpl w:val="33F4A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6F1E78"/>
    <w:multiLevelType w:val="hybridMultilevel"/>
    <w:tmpl w:val="56686386"/>
    <w:lvl w:ilvl="0" w:tplc="A80C69B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2B4F06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7642F3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0CC70E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7C449F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6AABA4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EBE444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A2CDE6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A02166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5DD155ED"/>
    <w:multiLevelType w:val="hybridMultilevel"/>
    <w:tmpl w:val="2CF86EA6"/>
    <w:lvl w:ilvl="0" w:tplc="6B74AAE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1D2F0E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22822F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77A0CC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092141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92E704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01CED7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1F41B5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B6E9EA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738B7114"/>
    <w:multiLevelType w:val="hybridMultilevel"/>
    <w:tmpl w:val="D65AED24"/>
    <w:lvl w:ilvl="0" w:tplc="19DA13C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9C8B2D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C9E208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9D0023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C98352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DF68C6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1D871B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14A8A5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788F9C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0"/>
  </w:num>
  <w:num w:numId="2">
    <w:abstractNumId w:val="6"/>
  </w:num>
  <w:num w:numId="3">
    <w:abstractNumId w:val="11"/>
  </w:num>
  <w:num w:numId="4">
    <w:abstractNumId w:val="9"/>
  </w:num>
  <w:num w:numId="5">
    <w:abstractNumId w:val="5"/>
  </w:num>
  <w:num w:numId="6">
    <w:abstractNumId w:val="4"/>
  </w:num>
  <w:num w:numId="7">
    <w:abstractNumId w:val="7"/>
  </w:num>
  <w:num w:numId="8">
    <w:abstractNumId w:val="0"/>
  </w:num>
  <w:num w:numId="9">
    <w:abstractNumId w:val="3"/>
  </w:num>
  <w:num w:numId="10">
    <w:abstractNumId w:val="8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4084"/>
    <w:rsid w:val="000210DD"/>
    <w:rsid w:val="00092AD8"/>
    <w:rsid w:val="000C19BE"/>
    <w:rsid w:val="00121E14"/>
    <w:rsid w:val="00146032"/>
    <w:rsid w:val="002212A7"/>
    <w:rsid w:val="00277EDB"/>
    <w:rsid w:val="0030756B"/>
    <w:rsid w:val="00333B2C"/>
    <w:rsid w:val="003625BF"/>
    <w:rsid w:val="00366DEE"/>
    <w:rsid w:val="003C6837"/>
    <w:rsid w:val="004476B3"/>
    <w:rsid w:val="00483852"/>
    <w:rsid w:val="004C248D"/>
    <w:rsid w:val="00504D2D"/>
    <w:rsid w:val="005435AF"/>
    <w:rsid w:val="005D02FE"/>
    <w:rsid w:val="006561AE"/>
    <w:rsid w:val="006A6B36"/>
    <w:rsid w:val="006F596A"/>
    <w:rsid w:val="007734F3"/>
    <w:rsid w:val="007C0D1E"/>
    <w:rsid w:val="007D3343"/>
    <w:rsid w:val="008116D4"/>
    <w:rsid w:val="00826F7B"/>
    <w:rsid w:val="00846CB0"/>
    <w:rsid w:val="00850CD6"/>
    <w:rsid w:val="008B0DB9"/>
    <w:rsid w:val="008C66ED"/>
    <w:rsid w:val="00900ACE"/>
    <w:rsid w:val="00927171"/>
    <w:rsid w:val="009C5975"/>
    <w:rsid w:val="009C67FC"/>
    <w:rsid w:val="009E6282"/>
    <w:rsid w:val="00AC07C8"/>
    <w:rsid w:val="00AD1311"/>
    <w:rsid w:val="00AF5CC3"/>
    <w:rsid w:val="00B043BF"/>
    <w:rsid w:val="00C03EDF"/>
    <w:rsid w:val="00C44084"/>
    <w:rsid w:val="00C50AE7"/>
    <w:rsid w:val="00CA0E10"/>
    <w:rsid w:val="00CD5D39"/>
    <w:rsid w:val="00D509DE"/>
    <w:rsid w:val="00D97BF5"/>
    <w:rsid w:val="00DD07C9"/>
    <w:rsid w:val="00E378A8"/>
    <w:rsid w:val="00E617E1"/>
    <w:rsid w:val="00FB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5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3B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8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448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627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5597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885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9984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75546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739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4853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464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0105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2826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142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8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574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525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502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5110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6594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924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4500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0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1810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98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1270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7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00719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30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1310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0399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37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5394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2167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6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061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5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7367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5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13482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5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8195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1241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7670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232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627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954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872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199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481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482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2045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2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829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2054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3081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3186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7</Pages>
  <Words>1605</Words>
  <Characters>9152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 Windows</cp:lastModifiedBy>
  <cp:revision>14</cp:revision>
  <cp:lastPrinted>2025-12-23T15:34:00Z</cp:lastPrinted>
  <dcterms:created xsi:type="dcterms:W3CDTF">2024-04-02T15:10:00Z</dcterms:created>
  <dcterms:modified xsi:type="dcterms:W3CDTF">2025-12-23T15:41:00Z</dcterms:modified>
</cp:coreProperties>
</file>